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1" w:rsidRPr="00620B38" w:rsidRDefault="00920451" w:rsidP="00920451">
      <w:pPr>
        <w:jc w:val="right"/>
        <w:rPr>
          <w:rFonts w:ascii="Times New Roman" w:eastAsia="Calibri" w:hAnsi="Times New Roman"/>
          <w:b/>
          <w:sz w:val="26"/>
          <w:szCs w:val="26"/>
          <w:lang w:val="fr-FR" w:eastAsia="en-US"/>
        </w:rPr>
      </w:pPr>
      <w:r w:rsidRPr="00620B38">
        <w:rPr>
          <w:rFonts w:ascii="Times New Roman" w:eastAsia="Calibri" w:hAnsi="Times New Roman"/>
          <w:b/>
          <w:sz w:val="28"/>
          <w:szCs w:val="26"/>
          <w:lang w:val="fr-FR" w:eastAsia="en-US"/>
        </w:rPr>
        <w:t>Mẫu số 05b/2013/TT-LLTP</w:t>
      </w:r>
    </w:p>
    <w:p w:rsidR="00920451" w:rsidRPr="00620B38" w:rsidRDefault="00920451" w:rsidP="00920451">
      <w:pPr>
        <w:ind w:left="4253"/>
        <w:jc w:val="right"/>
        <w:rPr>
          <w:rFonts w:ascii="Times New Roman" w:eastAsia="Calibri" w:hAnsi="Times New Roman"/>
          <w:sz w:val="26"/>
          <w:szCs w:val="26"/>
          <w:lang w:val="fr-FR" w:eastAsia="en-US"/>
        </w:rPr>
      </w:pPr>
      <w:r w:rsidRPr="00620B38">
        <w:rPr>
          <w:rFonts w:ascii="Times New Roman" w:eastAsia="Calibri" w:hAnsi="Times New Roman"/>
          <w:sz w:val="26"/>
          <w:szCs w:val="26"/>
          <w:lang w:val="fr-FR" w:eastAsia="en-US"/>
        </w:rPr>
        <w:t>(Mẫu văn bản yêu cầu cấp Phiếu</w:t>
      </w:r>
      <w:r w:rsidRPr="00620B38">
        <w:rPr>
          <w:rFonts w:ascii="Times New Roman" w:eastAsia="Calibri" w:hAnsi="Times New Roman"/>
          <w:b/>
          <w:sz w:val="26"/>
          <w:szCs w:val="26"/>
          <w:lang w:val="fr-FR" w:eastAsia="en-US"/>
        </w:rPr>
        <w:t xml:space="preserve"> </w:t>
      </w:r>
      <w:r w:rsidRPr="00620B38">
        <w:rPr>
          <w:rFonts w:ascii="Times New Roman" w:eastAsia="Calibri" w:hAnsi="Times New Roman"/>
          <w:sz w:val="26"/>
          <w:szCs w:val="26"/>
          <w:lang w:val="fr-FR" w:eastAsia="en-US"/>
        </w:rPr>
        <w:t>LLTP số 2 dùng cho cơ quan tiến hành tố tụng</w:t>
      </w:r>
      <w:r w:rsidRPr="00620B38">
        <w:rPr>
          <w:rFonts w:ascii="Times New Roman" w:eastAsia="Calibri" w:hAnsi="Times New Roman"/>
          <w:sz w:val="22"/>
          <w:szCs w:val="22"/>
          <w:lang w:val="fr-FR" w:eastAsia="en-US"/>
        </w:rPr>
        <w:t xml:space="preserve">) </w:t>
      </w:r>
    </w:p>
    <w:p w:rsidR="00920451" w:rsidRPr="00620B38" w:rsidRDefault="00920451" w:rsidP="00920451">
      <w:pPr>
        <w:spacing w:after="200" w:line="276" w:lineRule="auto"/>
        <w:ind w:left="5760"/>
        <w:rPr>
          <w:rFonts w:ascii="Times New Roman" w:eastAsia="Calibri" w:hAnsi="Times New Roman"/>
          <w:b/>
          <w:i/>
          <w:sz w:val="2"/>
          <w:szCs w:val="22"/>
          <w:lang w:val="fr-FR" w:eastAsia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920451" w:rsidRPr="00620B38" w:rsidTr="009D2277">
        <w:trPr>
          <w:trHeight w:val="788"/>
        </w:trPr>
        <w:tc>
          <w:tcPr>
            <w:tcW w:w="3402" w:type="dxa"/>
          </w:tcPr>
          <w:p w:rsidR="00920451" w:rsidRPr="00620B38" w:rsidRDefault="00920451" w:rsidP="009D22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………………………..</w:t>
            </w:r>
          </w:p>
          <w:p w:rsidR="00920451" w:rsidRPr="00620B38" w:rsidRDefault="00920451" w:rsidP="009D22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73025</wp:posOffset>
                      </wp:positionV>
                      <wp:extent cx="1176655" cy="0"/>
                      <wp:effectExtent l="5080" t="10795" r="889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5.75pt" to="136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1D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"/>
                  </w:pict>
                </mc:Fallback>
              </mc:AlternateContent>
            </w:r>
          </w:p>
          <w:p w:rsidR="00920451" w:rsidRPr="00620B38" w:rsidRDefault="00920451" w:rsidP="009D227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920451" w:rsidRPr="00620B38" w:rsidRDefault="00920451" w:rsidP="009D2277">
            <w:pPr>
              <w:ind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0B38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CỘNG HOÀ XÃ HỘI CHỦ NGHĨA VIỆT NAM</w:t>
            </w:r>
          </w:p>
          <w:p w:rsidR="00920451" w:rsidRPr="00620B38" w:rsidRDefault="00920451" w:rsidP="009D227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920451" w:rsidRPr="00620B38" w:rsidRDefault="00920451" w:rsidP="009D2277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19050</wp:posOffset>
                      </wp:positionV>
                      <wp:extent cx="2198370" cy="0"/>
                      <wp:effectExtent l="10795" t="13335" r="1016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.5pt" to="23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XO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920451" w:rsidRPr="00620B38" w:rsidTr="009D2277">
        <w:tc>
          <w:tcPr>
            <w:tcW w:w="3402" w:type="dxa"/>
          </w:tcPr>
          <w:p w:rsidR="00920451" w:rsidRPr="00620B38" w:rsidRDefault="00920451" w:rsidP="009D22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Số:</w:t>
            </w:r>
          </w:p>
        </w:tc>
        <w:tc>
          <w:tcPr>
            <w:tcW w:w="6237" w:type="dxa"/>
          </w:tcPr>
          <w:p w:rsidR="00920451" w:rsidRPr="00620B38" w:rsidRDefault="00920451" w:rsidP="009D2277">
            <w:pPr>
              <w:ind w:right="-108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                 …………, ngày…… tháng……năm…… </w:t>
            </w:r>
          </w:p>
        </w:tc>
      </w:tr>
    </w:tbl>
    <w:p w:rsidR="00920451" w:rsidRPr="00620B38" w:rsidRDefault="00920451" w:rsidP="00920451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920451" w:rsidRPr="00620B38" w:rsidRDefault="00920451" w:rsidP="00920451">
      <w:pPr>
        <w:spacing w:after="200" w:line="276" w:lineRule="auto"/>
        <w:ind w:left="2160" w:firstLine="720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Kính gửi</w:t>
      </w:r>
      <w:r w:rsidRPr="00620B3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20B38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…………………………………………………</w:t>
      </w:r>
    </w:p>
    <w:p w:rsidR="00920451" w:rsidRPr="00620B38" w:rsidRDefault="00920451" w:rsidP="00920451">
      <w:pPr>
        <w:spacing w:before="120" w:after="1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 xml:space="preserve">         Căn cứ Luật Lý lịch tư pháp ngày 17 tháng 6 năm 2009, để phục vụ công tác điều tra, truy tố, xét xử, </w:t>
      </w:r>
      <w:r w:rsidRPr="00620B38">
        <w:rPr>
          <w:rFonts w:ascii="Times New Roman" w:eastAsia="Calibri" w:hAnsi="Times New Roman"/>
          <w:i/>
          <w:sz w:val="28"/>
          <w:szCs w:val="28"/>
          <w:lang w:eastAsia="en-US"/>
        </w:rPr>
        <w:t>………………………………………………………….…</w:t>
      </w:r>
      <w:r w:rsidRPr="00620B3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2 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 xml:space="preserve">đề nghị </w:t>
      </w:r>
      <w:r w:rsidRPr="00620B38">
        <w:rPr>
          <w:rFonts w:ascii="Times New Roman" w:eastAsia="Calibri" w:hAnsi="Times New Roman"/>
          <w:i/>
          <w:sz w:val="28"/>
          <w:szCs w:val="28"/>
          <w:lang w:eastAsia="en-US"/>
        </w:rPr>
        <w:t>…………………………………………</w:t>
      </w:r>
      <w:r w:rsidRPr="00620B3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 xml:space="preserve"> cấp Phiếu lý lịch tư pháp số 2 của người có tên dưới đây:</w:t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1. Họ và tên:.........................................................................................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left" w:leader="dot" w:pos="6804"/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2. Tên gọi khác (nếu có):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  <w:t>3. Giới tính: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4. Ngày, tháng, năm sinh: …./ …./ ……… 5. Nơi sinh: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374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6. Quốc tịch:..........................................7. Dân tộc:.................................................</w:t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 xml:space="preserve">8. Nơi thường trú: 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9. Nơi tạm trú: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10. Giấy CMND/Hộ chiếu:..........................................Số: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Cấp ngày.......tháng.........năm..............Tại:</w:t>
      </w:r>
      <w:r w:rsidRPr="00620B3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920451" w:rsidRPr="00620B38" w:rsidRDefault="00920451" w:rsidP="00920451">
      <w:pPr>
        <w:tabs>
          <w:tab w:val="right" w:leader="dot" w:pos="9374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11. Họ và tên vợ (hoặc chồng):...............................................................................</w:t>
      </w:r>
    </w:p>
    <w:p w:rsidR="00920451" w:rsidRPr="00620B38" w:rsidRDefault="00920451" w:rsidP="00920451">
      <w:pPr>
        <w:tabs>
          <w:tab w:val="right" w:leader="dot" w:pos="9374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12. Họ và tên cha:....................................................................................................</w:t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sz w:val="28"/>
          <w:szCs w:val="28"/>
          <w:lang w:eastAsia="en-US"/>
        </w:rPr>
        <w:t>13. Họ và tên mẹ:....................................................................................................</w:t>
      </w:r>
    </w:p>
    <w:p w:rsidR="00920451" w:rsidRPr="00620B38" w:rsidRDefault="00920451" w:rsidP="00920451">
      <w:pPr>
        <w:tabs>
          <w:tab w:val="right" w:leader="dot" w:pos="9072"/>
        </w:tabs>
        <w:spacing w:before="120" w:after="120"/>
        <w:ind w:right="53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20B38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4701"/>
      </w:tblGrid>
      <w:tr w:rsidR="00920451" w:rsidRPr="00620B38" w:rsidTr="009D2277">
        <w:trPr>
          <w:trHeight w:val="1985"/>
        </w:trPr>
        <w:tc>
          <w:tcPr>
            <w:tcW w:w="4905" w:type="dxa"/>
          </w:tcPr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rPr>
                <w:rFonts w:ascii="Times New Roman" w:eastAsia="Calibri" w:hAnsi="Times New Roman"/>
                <w:b/>
                <w:i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b/>
                <w:i/>
                <w:lang w:val="fr-FR" w:eastAsia="en-US"/>
              </w:rPr>
              <w:t>Nơi nhận:</w:t>
            </w:r>
          </w:p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  <w:t>-</w:t>
            </w:r>
            <w:r w:rsidRPr="00620B38">
              <w:rPr>
                <w:rFonts w:ascii="Times New Roman" w:eastAsia="Calibri" w:hAnsi="Times New Roman"/>
                <w:b/>
                <w:i/>
                <w:sz w:val="22"/>
                <w:szCs w:val="22"/>
                <w:lang w:val="fr-FR" w:eastAsia="en-US"/>
              </w:rPr>
              <w:t xml:space="preserve"> </w:t>
            </w:r>
            <w:r w:rsidRPr="00620B38"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  <w:t>Như trên;</w:t>
            </w:r>
          </w:p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rPr>
                <w:rFonts w:ascii="Times New Roman" w:eastAsia="Calibri" w:hAnsi="Times New Roman"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lang w:val="fr-FR" w:eastAsia="en-US"/>
              </w:rPr>
              <w:t xml:space="preserve">- </w:t>
            </w:r>
          </w:p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rPr>
                <w:rFonts w:ascii="Times New Roman" w:eastAsia="Calibri" w:hAnsi="Times New Roman"/>
                <w:lang w:val="fr-FR" w:eastAsia="en-US"/>
              </w:rPr>
            </w:pPr>
          </w:p>
        </w:tc>
        <w:tc>
          <w:tcPr>
            <w:tcW w:w="4842" w:type="dxa"/>
          </w:tcPr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rPr>
                <w:rFonts w:ascii="Times New Roman" w:eastAsia="Calibri" w:hAnsi="Times New Roman"/>
                <w:i/>
                <w:lang w:val="fr-FR" w:eastAsia="en-US"/>
              </w:rPr>
            </w:pPr>
          </w:p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jc w:val="center"/>
              <w:rPr>
                <w:rFonts w:ascii="Times New Roman" w:eastAsia="Calibri" w:hAnsi="Times New Roman"/>
                <w:i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i/>
                <w:lang w:val="fr-FR" w:eastAsia="en-US"/>
              </w:rPr>
              <w:t>....................................................</w:t>
            </w:r>
          </w:p>
          <w:p w:rsidR="00920451" w:rsidRPr="00620B38" w:rsidRDefault="00920451" w:rsidP="009D2277">
            <w:pPr>
              <w:tabs>
                <w:tab w:val="right" w:leader="dot" w:pos="9072"/>
              </w:tabs>
              <w:ind w:right="-539"/>
              <w:jc w:val="center"/>
              <w:rPr>
                <w:rFonts w:ascii="Times New Roman" w:eastAsia="Calibri" w:hAnsi="Times New Roman"/>
                <w:i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i/>
                <w:sz w:val="28"/>
                <w:szCs w:val="28"/>
                <w:lang w:val="fr-FR" w:eastAsia="en-US"/>
              </w:rPr>
              <w:t>(Ký, ghi rõ họ tên, đóng dấu)</w:t>
            </w:r>
          </w:p>
          <w:p w:rsidR="00920451" w:rsidRPr="00620B38" w:rsidRDefault="00920451" w:rsidP="009D2277">
            <w:pPr>
              <w:tabs>
                <w:tab w:val="left" w:pos="1365"/>
              </w:tabs>
              <w:rPr>
                <w:rFonts w:ascii="Times New Roman" w:eastAsia="Calibri" w:hAnsi="Times New Roman"/>
                <w:lang w:val="fr-FR" w:eastAsia="en-US"/>
              </w:rPr>
            </w:pPr>
            <w:r w:rsidRPr="00620B38">
              <w:rPr>
                <w:rFonts w:ascii="Times New Roman" w:eastAsia="Calibri" w:hAnsi="Times New Roman"/>
                <w:lang w:val="fr-FR" w:eastAsia="en-US"/>
              </w:rPr>
              <w:tab/>
            </w:r>
          </w:p>
        </w:tc>
      </w:tr>
    </w:tbl>
    <w:p w:rsidR="00920451" w:rsidRPr="00620B38" w:rsidRDefault="00920451" w:rsidP="00920451">
      <w:pPr>
        <w:tabs>
          <w:tab w:val="right" w:leader="dot" w:pos="9072"/>
        </w:tabs>
        <w:ind w:right="-539"/>
        <w:rPr>
          <w:rFonts w:ascii="Times New Roman" w:eastAsia="Calibri" w:hAnsi="Times New Roman"/>
          <w:i/>
          <w:sz w:val="18"/>
          <w:szCs w:val="28"/>
          <w:lang w:val="fr-FR" w:eastAsia="en-US"/>
        </w:rPr>
      </w:pPr>
    </w:p>
    <w:p w:rsidR="00920451" w:rsidRPr="00620B38" w:rsidRDefault="00920451" w:rsidP="00920451">
      <w:pPr>
        <w:tabs>
          <w:tab w:val="right" w:leader="dot" w:pos="9072"/>
        </w:tabs>
        <w:ind w:right="-539"/>
        <w:rPr>
          <w:rFonts w:ascii="Times New Roman" w:eastAsia="Calibri" w:hAnsi="Times New Roman"/>
          <w:i/>
          <w:lang w:val="fr-FR" w:eastAsia="en-US"/>
        </w:rPr>
      </w:pPr>
      <w:bookmarkStart w:id="0" w:name="_GoBack"/>
      <w:bookmarkEnd w:id="0"/>
      <w:r>
        <w:rPr>
          <w:rFonts w:ascii="Times New Roman" w:eastAsia="Calibri" w:hAnsi="Times New Roman"/>
          <w:i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799590" cy="0"/>
                <wp:effectExtent l="13335" t="8255" r="635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41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twHQIAADY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"/>
            </w:pict>
          </mc:Fallback>
        </mc:AlternateContent>
      </w:r>
    </w:p>
    <w:p w:rsidR="00920451" w:rsidRPr="00620B38" w:rsidRDefault="00920451" w:rsidP="00920451">
      <w:pPr>
        <w:tabs>
          <w:tab w:val="right" w:leader="dot" w:pos="9072"/>
        </w:tabs>
        <w:ind w:right="-539"/>
        <w:rPr>
          <w:rFonts w:ascii="Times New Roman" w:eastAsia="Calibri" w:hAnsi="Times New Roman"/>
          <w:i/>
          <w:sz w:val="22"/>
          <w:szCs w:val="22"/>
          <w:lang w:val="fr-FR" w:eastAsia="en-US"/>
        </w:rPr>
      </w:pPr>
      <w:r w:rsidRPr="00620B38">
        <w:rPr>
          <w:rFonts w:ascii="Times New Roman" w:eastAsia="Calibri" w:hAnsi="Times New Roman"/>
          <w:i/>
          <w:sz w:val="22"/>
          <w:szCs w:val="22"/>
          <w:lang w:val="fr-FR" w:eastAsia="en-US"/>
        </w:rPr>
        <w:t>Ghi chú :</w:t>
      </w:r>
    </w:p>
    <w:p w:rsidR="00920451" w:rsidRPr="00620B38" w:rsidRDefault="00920451" w:rsidP="00920451">
      <w:pPr>
        <w:tabs>
          <w:tab w:val="right" w:leader="dot" w:pos="9072"/>
        </w:tabs>
        <w:ind w:right="-539"/>
        <w:rPr>
          <w:rFonts w:ascii="Times New Roman" w:eastAsia="Calibri" w:hAnsi="Times New Roman"/>
          <w:sz w:val="22"/>
          <w:szCs w:val="22"/>
          <w:lang w:val="fr-FR" w:eastAsia="en-US"/>
        </w:rPr>
      </w:pPr>
      <w:r w:rsidRPr="00620B38">
        <w:rPr>
          <w:rFonts w:ascii="Times New Roman" w:eastAsia="Calibri" w:hAnsi="Times New Roman"/>
          <w:sz w:val="22"/>
          <w:szCs w:val="22"/>
          <w:vertAlign w:val="superscript"/>
          <w:lang w:val="fr-FR" w:eastAsia="en-US"/>
        </w:rPr>
        <w:t xml:space="preserve">1 </w:t>
      </w:r>
      <w:r w:rsidRPr="00620B38">
        <w:rPr>
          <w:rFonts w:ascii="Times New Roman" w:eastAsia="Calibri" w:hAnsi="Times New Roman"/>
          <w:sz w:val="22"/>
          <w:szCs w:val="22"/>
          <w:lang w:val="fr-FR" w:eastAsia="en-US"/>
        </w:rPr>
        <w:t>Trung tâm Lý lịch tư pháp quốc gia hoặc Sở Tư pháp.</w:t>
      </w:r>
    </w:p>
    <w:p w:rsidR="00920451" w:rsidRDefault="00920451" w:rsidP="00920451">
      <w:pPr>
        <w:tabs>
          <w:tab w:val="right" w:leader="dot" w:pos="9072"/>
        </w:tabs>
        <w:ind w:right="-539"/>
      </w:pPr>
      <w:r w:rsidRPr="00620B38">
        <w:rPr>
          <w:rFonts w:ascii="Times New Roman" w:eastAsia="Calibri" w:hAnsi="Times New Roman"/>
          <w:sz w:val="22"/>
          <w:szCs w:val="22"/>
          <w:vertAlign w:val="superscript"/>
          <w:lang w:val="fr-FR" w:eastAsia="en-US"/>
        </w:rPr>
        <w:t xml:space="preserve">2. </w:t>
      </w:r>
      <w:r w:rsidRPr="00620B38">
        <w:rPr>
          <w:rFonts w:ascii="Times New Roman" w:eastAsia="Calibri" w:hAnsi="Times New Roman"/>
          <w:sz w:val="22"/>
          <w:szCs w:val="22"/>
          <w:lang w:val="fr-FR" w:eastAsia="en-US"/>
        </w:rPr>
        <w:t>Ghi rõ tên cơ quan tiến hành tố tụng yêu cầu cấp Phiếu lý lịch tư pháp.</w:t>
      </w:r>
      <w:r w:rsidRPr="00620B38">
        <w:rPr>
          <w:rFonts w:ascii="Times New Roman" w:eastAsia="Calibri" w:hAnsi="Times New Roman"/>
          <w:sz w:val="22"/>
          <w:szCs w:val="22"/>
          <w:lang w:val="fr-FR" w:eastAsia="en-US"/>
        </w:rPr>
        <w:br w:type="page"/>
      </w:r>
    </w:p>
    <w:p w:rsidR="00633018" w:rsidRDefault="00633018" w:rsidP="00920451"/>
    <w:sectPr w:rsidR="00633018" w:rsidSect="00A5047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51"/>
    <w:rsid w:val="00633018"/>
    <w:rsid w:val="00920451"/>
    <w:rsid w:val="00A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51"/>
    <w:pPr>
      <w:spacing w:after="0" w:line="240" w:lineRule="auto"/>
    </w:pPr>
    <w:rPr>
      <w:rFonts w:ascii="Calibri" w:eastAsia="Batang" w:hAnsi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51"/>
    <w:pPr>
      <w:spacing w:after="0" w:line="240" w:lineRule="auto"/>
    </w:pPr>
    <w:rPr>
      <w:rFonts w:ascii="Calibri" w:eastAsia="Batang" w:hAnsi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2019-11-20T08:59:00Z</dcterms:created>
  <dcterms:modified xsi:type="dcterms:W3CDTF">2019-11-20T09:00:00Z</dcterms:modified>
</cp:coreProperties>
</file>