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A1" w:rsidRPr="007016A1" w:rsidRDefault="007016A1" w:rsidP="007016A1">
      <w:pPr>
        <w:spacing w:before="120"/>
        <w:jc w:val="center"/>
        <w:rPr>
          <w:rFonts w:ascii="Times New Roman" w:hAnsi="Times New Roman" w:cs="Times New Roman"/>
        </w:rPr>
      </w:pPr>
      <w:bookmarkStart w:id="0" w:name="_GoBack"/>
      <w:r w:rsidRPr="007016A1">
        <w:rPr>
          <w:rFonts w:ascii="Times New Roman" w:hAnsi="Times New Roman" w:cs="Times New Roman"/>
          <w:b/>
          <w:bCs/>
        </w:rPr>
        <w:t>PHỤ LỤC 1</w:t>
      </w:r>
    </w:p>
    <w:p w:rsidR="007016A1" w:rsidRPr="007016A1" w:rsidRDefault="007016A1" w:rsidP="007016A1">
      <w:pPr>
        <w:spacing w:before="120"/>
        <w:jc w:val="center"/>
        <w:rPr>
          <w:rFonts w:ascii="Times New Roman" w:hAnsi="Times New Roman" w:cs="Times New Roman"/>
        </w:rPr>
      </w:pPr>
      <w:r w:rsidRPr="007016A1">
        <w:rPr>
          <w:rFonts w:ascii="Times New Roman" w:hAnsi="Times New Roman" w:cs="Times New Roman"/>
          <w:i/>
          <w:iCs/>
        </w:rPr>
        <w:t>(Ban hành kèm theo Thông tư số 35/2013/TT-BLĐTBXH ngày 30 tháng 12 năm 2013 của Bộ trưởng Lao động - Thương binh và Xã hội)</w:t>
      </w:r>
    </w:p>
    <w:p w:rsidR="007016A1" w:rsidRPr="007016A1" w:rsidRDefault="007016A1" w:rsidP="007016A1">
      <w:pPr>
        <w:spacing w:before="120"/>
        <w:jc w:val="center"/>
        <w:rPr>
          <w:rFonts w:ascii="Times New Roman" w:hAnsi="Times New Roman" w:cs="Times New Roman"/>
        </w:rPr>
      </w:pPr>
      <w:r w:rsidRPr="007016A1">
        <w:rPr>
          <w:rFonts w:ascii="Times New Roman" w:hAnsi="Times New Roman" w:cs="Times New Roman"/>
          <w:b/>
          <w:bCs/>
          <w:noProof/>
          <w:sz w:val="26"/>
        </w:rPr>
        <mc:AlternateContent>
          <mc:Choice Requires="wps">
            <w:drawing>
              <wp:anchor distT="0" distB="0" distL="114300" distR="114300" simplePos="0" relativeHeight="251659264" behindDoc="0" locked="0" layoutInCell="1" allowOverlap="1" wp14:anchorId="13855A53" wp14:editId="7DE6DC12">
                <wp:simplePos x="0" y="0"/>
                <wp:positionH relativeFrom="column">
                  <wp:posOffset>1878330</wp:posOffset>
                </wp:positionH>
                <wp:positionV relativeFrom="paragraph">
                  <wp:posOffset>501015</wp:posOffset>
                </wp:positionV>
                <wp:extent cx="2145665" cy="0"/>
                <wp:effectExtent l="11430"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39.45pt" to="316.8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"/>
            </w:pict>
          </mc:Fallback>
        </mc:AlternateContent>
      </w:r>
      <w:r w:rsidRPr="007016A1">
        <w:rPr>
          <w:rFonts w:ascii="Times New Roman" w:hAnsi="Times New Roman" w:cs="Times New Roman"/>
          <w:b/>
          <w:bCs/>
          <w:sz w:val="26"/>
        </w:rPr>
        <w:t>CỘNG HÒA XÃ HỘI CHỦ NGHĨA VIỆT NAM</w:t>
      </w:r>
      <w:r w:rsidRPr="007016A1">
        <w:rPr>
          <w:rFonts w:ascii="Times New Roman" w:hAnsi="Times New Roman" w:cs="Times New Roman"/>
          <w:b/>
          <w:bCs/>
        </w:rPr>
        <w:br/>
        <w:t>Độc lập - Tự do - Hạnh phúc</w:t>
      </w:r>
      <w:r w:rsidRPr="007016A1">
        <w:rPr>
          <w:rFonts w:ascii="Times New Roman" w:hAnsi="Times New Roman" w:cs="Times New Roman"/>
          <w:b/>
          <w:bCs/>
        </w:rPr>
        <w:br/>
      </w:r>
    </w:p>
    <w:p w:rsidR="007016A1" w:rsidRPr="007016A1" w:rsidRDefault="007016A1" w:rsidP="007016A1">
      <w:pPr>
        <w:spacing w:before="120"/>
        <w:jc w:val="right"/>
        <w:rPr>
          <w:rFonts w:ascii="Times New Roman" w:hAnsi="Times New Roman" w:cs="Times New Roman"/>
        </w:rPr>
      </w:pPr>
      <w:r w:rsidRPr="007016A1">
        <w:rPr>
          <w:rFonts w:ascii="Times New Roman" w:hAnsi="Times New Roman" w:cs="Times New Roman"/>
          <w:i/>
          <w:iCs/>
        </w:rPr>
        <w:t>……………., ngày …… tháng …… năm 20….</w:t>
      </w:r>
    </w:p>
    <w:p w:rsidR="007016A1" w:rsidRPr="007016A1" w:rsidRDefault="007016A1" w:rsidP="007016A1">
      <w:pPr>
        <w:spacing w:before="120"/>
        <w:jc w:val="center"/>
        <w:rPr>
          <w:rFonts w:ascii="Times New Roman" w:hAnsi="Times New Roman" w:cs="Times New Roman"/>
          <w:b/>
          <w:bCs/>
        </w:rPr>
      </w:pPr>
    </w:p>
    <w:p w:rsidR="007016A1" w:rsidRPr="007016A1" w:rsidRDefault="007016A1" w:rsidP="007016A1">
      <w:pPr>
        <w:spacing w:before="120"/>
        <w:jc w:val="center"/>
        <w:rPr>
          <w:rFonts w:ascii="Times New Roman" w:hAnsi="Times New Roman" w:cs="Times New Roman"/>
        </w:rPr>
      </w:pPr>
      <w:r w:rsidRPr="007016A1">
        <w:rPr>
          <w:rFonts w:ascii="Times New Roman" w:hAnsi="Times New Roman" w:cs="Times New Roman"/>
          <w:b/>
          <w:bCs/>
        </w:rPr>
        <w:t>ĐƠN ĐỀ NGHỊ</w:t>
      </w:r>
    </w:p>
    <w:p w:rsidR="007016A1" w:rsidRPr="007016A1" w:rsidRDefault="007016A1" w:rsidP="007016A1">
      <w:pPr>
        <w:spacing w:before="120"/>
        <w:jc w:val="center"/>
        <w:rPr>
          <w:rFonts w:ascii="Times New Roman" w:hAnsi="Times New Roman" w:cs="Times New Roman"/>
        </w:rPr>
      </w:pPr>
      <w:r w:rsidRPr="007016A1">
        <w:rPr>
          <w:rFonts w:ascii="Times New Roman" w:hAnsi="Times New Roman" w:cs="Times New Roman"/>
        </w:rPr>
        <w:t>CẤP (CẤP LẠI, SỬA ĐỔI, BỔ SUNG, GIA HẠN) GIẤY PHÉP THÀNH LẬP CƠ SỞ HỖ TRỢ NẠN NHÂN</w:t>
      </w:r>
    </w:p>
    <w:p w:rsidR="007016A1" w:rsidRPr="007016A1" w:rsidRDefault="007016A1" w:rsidP="007016A1">
      <w:pPr>
        <w:spacing w:before="120"/>
        <w:ind w:firstLine="2834"/>
        <w:rPr>
          <w:rFonts w:ascii="Times New Roman" w:hAnsi="Times New Roman" w:cs="Times New Roman"/>
          <w:b/>
          <w:bCs/>
        </w:rPr>
      </w:pPr>
    </w:p>
    <w:p w:rsidR="007016A1" w:rsidRPr="007016A1" w:rsidRDefault="007016A1" w:rsidP="007016A1">
      <w:pPr>
        <w:spacing w:before="120"/>
        <w:ind w:firstLine="1744"/>
        <w:rPr>
          <w:rFonts w:ascii="Times New Roman" w:hAnsi="Times New Roman" w:cs="Times New Roman"/>
        </w:rPr>
      </w:pPr>
      <w:r w:rsidRPr="007016A1">
        <w:rPr>
          <w:rFonts w:ascii="Times New Roman" w:hAnsi="Times New Roman" w:cs="Times New Roman"/>
          <w:b/>
          <w:bCs/>
        </w:rPr>
        <w:t>Kính gửi:</w:t>
      </w:r>
      <w:r w:rsidRPr="007016A1">
        <w:rPr>
          <w:rFonts w:ascii="Times New Roman" w:hAnsi="Times New Roman" w:cs="Times New Roman"/>
        </w:rPr>
        <w:t xml:space="preserve"> Sở Lao động - Thương binh và Xã hội ……..….......... </w:t>
      </w:r>
    </w:p>
    <w:p w:rsidR="007016A1" w:rsidRPr="007016A1" w:rsidRDefault="007016A1" w:rsidP="007016A1">
      <w:pPr>
        <w:spacing w:before="120"/>
        <w:ind w:firstLine="545"/>
        <w:jc w:val="both"/>
        <w:rPr>
          <w:rFonts w:ascii="Times New Roman" w:hAnsi="Times New Roman" w:cs="Times New Roman"/>
        </w:rPr>
      </w:pPr>
      <w:r w:rsidRPr="007016A1">
        <w:rPr>
          <w:rFonts w:ascii="Times New Roman" w:hAnsi="Times New Roman" w:cs="Times New Roman"/>
        </w:rPr>
        <w:t xml:space="preserve">Địa điểm: ……………………………….; Điện thoại/fax:................................ </w:t>
      </w:r>
    </w:p>
    <w:p w:rsidR="007016A1" w:rsidRPr="007016A1" w:rsidRDefault="007016A1" w:rsidP="007016A1">
      <w:pPr>
        <w:spacing w:before="120"/>
        <w:ind w:firstLine="545"/>
        <w:jc w:val="both"/>
        <w:rPr>
          <w:rFonts w:ascii="Times New Roman" w:hAnsi="Times New Roman" w:cs="Times New Roman"/>
        </w:rPr>
      </w:pPr>
      <w:r w:rsidRPr="007016A1">
        <w:rPr>
          <w:rFonts w:ascii="Times New Roman" w:hAnsi="Times New Roman" w:cs="Times New Roman"/>
        </w:rPr>
        <w:t>Căn cứ Nghị định số 09/2013/NĐ-CP ngày 11 tháng 01 năm 2013 của Chính phủ quy định chi tiết thi hành một số điều của Luật phòng, chống mua bán người;</w:t>
      </w:r>
    </w:p>
    <w:p w:rsidR="007016A1" w:rsidRPr="007016A1" w:rsidRDefault="007016A1" w:rsidP="007016A1">
      <w:pPr>
        <w:spacing w:before="120"/>
        <w:ind w:firstLine="545"/>
        <w:jc w:val="both"/>
        <w:rPr>
          <w:rFonts w:ascii="Times New Roman" w:hAnsi="Times New Roman" w:cs="Times New Roman"/>
        </w:rPr>
      </w:pPr>
      <w:r w:rsidRPr="007016A1">
        <w:rPr>
          <w:rFonts w:ascii="Times New Roman" w:hAnsi="Times New Roman" w:cs="Times New Roman"/>
        </w:rPr>
        <w:t>Căn cứ Thông tư số 35/2013/TT-LĐTBXH ngày 30 tháng 12 năm 2013 của Bộ trưởng Bộ Lao động - Thương binh và Xã hội hướng dẫn thi hành một số điều của Nghị định số 09/2013/NĐ-CP ngày 11 tháng 01 năm 2013 của Chính phủ quy định chi tiết thi hành một số điều của Luật Phòng, chống mua bán người.</w:t>
      </w:r>
    </w:p>
    <w:p w:rsidR="007016A1" w:rsidRPr="007016A1" w:rsidRDefault="007016A1" w:rsidP="007016A1">
      <w:pPr>
        <w:spacing w:before="120"/>
        <w:ind w:firstLine="545"/>
        <w:jc w:val="both"/>
        <w:rPr>
          <w:rFonts w:ascii="Times New Roman" w:hAnsi="Times New Roman" w:cs="Times New Roman"/>
        </w:rPr>
      </w:pPr>
      <w:r w:rsidRPr="007016A1">
        <w:rPr>
          <w:rFonts w:ascii="Times New Roman" w:hAnsi="Times New Roman" w:cs="Times New Roman"/>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7016A1" w:rsidRPr="007016A1" w:rsidRDefault="007016A1" w:rsidP="007016A1">
      <w:pPr>
        <w:spacing w:before="120"/>
        <w:ind w:firstLine="545"/>
        <w:jc w:val="both"/>
        <w:rPr>
          <w:rFonts w:ascii="Times New Roman" w:hAnsi="Times New Roman" w:cs="Times New Roman"/>
        </w:rPr>
      </w:pPr>
      <w:r w:rsidRPr="007016A1">
        <w:rPr>
          <w:rFonts w:ascii="Times New Roman" w:hAnsi="Times New Roman" w:cs="Times New Roman"/>
        </w:rPr>
        <w:t>Chúng tôi cam đoan tuân thủ đầy đủ các quy định việc tiếp nhận, hỗ trợ nạn nhân và chịu trách nhiệm trước pháp luật về hoạt động của cơ sở./.</w:t>
      </w:r>
    </w:p>
    <w:p w:rsidR="007016A1" w:rsidRPr="007016A1" w:rsidRDefault="007016A1" w:rsidP="007016A1">
      <w:pPr>
        <w:spacing w:before="120"/>
        <w:rPr>
          <w:rFonts w:ascii="Times New Roman" w:hAnsi="Times New Roman" w:cs="Times New Roman"/>
        </w:rPr>
      </w:pPr>
      <w:r w:rsidRPr="007016A1">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99"/>
        <w:gridCol w:w="6069"/>
      </w:tblGrid>
      <w:tr w:rsidR="007016A1" w:rsidRPr="007016A1" w:rsidTr="00094AA5">
        <w:tc>
          <w:tcPr>
            <w:tcW w:w="3491" w:type="dxa"/>
            <w:tcBorders>
              <w:top w:val="nil"/>
              <w:left w:val="nil"/>
              <w:bottom w:val="nil"/>
              <w:right w:val="nil"/>
              <w:tl2br w:val="nil"/>
              <w:tr2bl w:val="nil"/>
            </w:tcBorders>
            <w:shd w:val="clear" w:color="auto" w:fill="auto"/>
            <w:tcMar>
              <w:top w:w="0" w:type="dxa"/>
              <w:left w:w="108" w:type="dxa"/>
              <w:bottom w:w="0" w:type="dxa"/>
              <w:right w:w="108" w:type="dxa"/>
            </w:tcMar>
          </w:tcPr>
          <w:p w:rsidR="007016A1" w:rsidRPr="007016A1" w:rsidRDefault="007016A1" w:rsidP="00094AA5">
            <w:pPr>
              <w:spacing w:before="120"/>
              <w:jc w:val="center"/>
              <w:rPr>
                <w:rFonts w:ascii="Times New Roman" w:hAnsi="Times New Roman" w:cs="Times New Roman"/>
              </w:rPr>
            </w:pPr>
            <w:r w:rsidRPr="007016A1">
              <w:rPr>
                <w:rFonts w:ascii="Times New Roman" w:hAnsi="Times New Roman" w:cs="Times New Roman"/>
              </w:rPr>
              <w:t> </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rsidR="007016A1" w:rsidRPr="007016A1" w:rsidRDefault="007016A1" w:rsidP="00094AA5">
            <w:pPr>
              <w:spacing w:before="120"/>
              <w:jc w:val="center"/>
              <w:rPr>
                <w:rFonts w:ascii="Times New Roman" w:hAnsi="Times New Roman" w:cs="Times New Roman"/>
              </w:rPr>
            </w:pPr>
            <w:r w:rsidRPr="007016A1">
              <w:rPr>
                <w:rFonts w:ascii="Times New Roman" w:hAnsi="Times New Roman" w:cs="Times New Roman"/>
                <w:b/>
                <w:bCs/>
              </w:rPr>
              <w:t>TÊN TỔ CHỨC/CÁ NHÂN/CƠ SỞ ĐỀ NGHỊ</w:t>
            </w:r>
            <w:r w:rsidRPr="007016A1">
              <w:rPr>
                <w:rFonts w:ascii="Times New Roman" w:hAnsi="Times New Roman" w:cs="Times New Roman"/>
              </w:rPr>
              <w:br/>
            </w:r>
            <w:r w:rsidRPr="007016A1">
              <w:rPr>
                <w:rFonts w:ascii="Times New Roman" w:hAnsi="Times New Roman" w:cs="Times New Roman"/>
                <w:i/>
                <w:iCs/>
              </w:rPr>
              <w:t>(Ký, ghi rõ họ, tên và đóng dấu)</w:t>
            </w:r>
          </w:p>
        </w:tc>
      </w:tr>
      <w:bookmarkEnd w:id="0"/>
    </w:tbl>
    <w:p w:rsidR="00970F35" w:rsidRPr="007016A1" w:rsidRDefault="00970F35">
      <w:pPr>
        <w:rPr>
          <w:rFonts w:ascii="Times New Roman" w:hAnsi="Times New Roman" w:cs="Times New Roman"/>
        </w:rPr>
      </w:pPr>
    </w:p>
    <w:sectPr w:rsidR="00970F35" w:rsidRPr="007016A1" w:rsidSect="007016A1">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A1"/>
    <w:rsid w:val="003274E6"/>
    <w:rsid w:val="007016A1"/>
    <w:rsid w:val="0097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2020-02-21T01:07:00Z</dcterms:created>
  <dcterms:modified xsi:type="dcterms:W3CDTF">2020-02-21T01:08:00Z</dcterms:modified>
</cp:coreProperties>
</file>