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57" w:rsidRPr="00ED0E81" w:rsidRDefault="00D00857" w:rsidP="00D00857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D0E81">
        <w:rPr>
          <w:b/>
          <w:bCs/>
          <w:color w:val="000000"/>
          <w:lang w:val="vi-VN"/>
        </w:rPr>
        <w:t>PHỤ LỤC VI</w:t>
      </w:r>
    </w:p>
    <w:p w:rsidR="00D00857" w:rsidRPr="00ED0E81" w:rsidRDefault="00D00857" w:rsidP="00D00857">
      <w:pPr>
        <w:shd w:val="clear" w:color="auto" w:fill="FFFFFF"/>
        <w:spacing w:line="234" w:lineRule="atLeast"/>
        <w:jc w:val="center"/>
        <w:rPr>
          <w:color w:val="000000"/>
        </w:rPr>
      </w:pPr>
      <w:r w:rsidRPr="00ED0E81">
        <w:rPr>
          <w:color w:val="000000"/>
          <w:lang w:val="vi-VN"/>
        </w:rPr>
        <w:t>BẢN THUYẾT MINH ĐIỀU KIỆN BẢO ĐẢM AN TOÀN THỰC PHẨM CỦA CƠ SỞ</w:t>
      </w:r>
      <w:r w:rsidRPr="00ED0E81">
        <w:rPr>
          <w:color w:val="000000"/>
          <w:lang w:val="vi-VN"/>
        </w:rPr>
        <w:br/>
      </w:r>
      <w:r w:rsidRPr="00ED0E81">
        <w:rPr>
          <w:i/>
          <w:iCs/>
          <w:color w:val="000000"/>
          <w:lang w:val="vi-VN"/>
        </w:rPr>
        <w:t>(Ban hành kèm theo Thông tư số </w:t>
      </w:r>
      <w:hyperlink r:id="rId5" w:tgtFrame="_blank" w:tooltip="Thông tư 38/2018/TT-BNNPTNT" w:history="1">
        <w:r w:rsidRPr="00ED0E81">
          <w:rPr>
            <w:i/>
            <w:iCs/>
            <w:color w:val="000000"/>
            <w:lang w:val="vi-VN"/>
          </w:rPr>
          <w:t>38/2018/TT-BNNPTNT</w:t>
        </w:r>
      </w:hyperlink>
      <w:r w:rsidRPr="00ED0E81">
        <w:rPr>
          <w:i/>
          <w:iCs/>
          <w:color w:val="000000"/>
          <w:lang w:val="vi-VN"/>
        </w:rPr>
        <w:t> ngày 25/12/2018 của Bộ trưởng Bộ Nông nghiệp và Phát triển nông thôn)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D0E81">
        <w:rPr>
          <w:b/>
          <w:bCs/>
          <w:color w:val="000000"/>
          <w:lang w:val="vi-VN"/>
        </w:rPr>
        <w:t>CỘNG HÒA XÃ HỘI CHỦ NGHĨA VIỆT NAM</w:t>
      </w:r>
      <w:r w:rsidRPr="00ED0E81">
        <w:rPr>
          <w:b/>
          <w:bCs/>
          <w:color w:val="000000"/>
          <w:lang w:val="vi-VN"/>
        </w:rPr>
        <w:br/>
        <w:t>Độc lập - Tự do - Hạnh phúc </w:t>
      </w:r>
      <w:r w:rsidRPr="00ED0E81">
        <w:rPr>
          <w:b/>
          <w:bCs/>
          <w:color w:val="000000"/>
          <w:lang w:val="vi-VN"/>
        </w:rPr>
        <w:br/>
        <w:t>---------------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right"/>
        <w:rPr>
          <w:color w:val="000000"/>
        </w:rPr>
      </w:pPr>
      <w:r w:rsidRPr="00ED0E81">
        <w:rPr>
          <w:color w:val="000000"/>
          <w:lang w:val="vi-VN"/>
        </w:rPr>
        <w:t>………, ngày….. tháng…. năm….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D0E81">
        <w:rPr>
          <w:b/>
          <w:bCs/>
          <w:color w:val="000000"/>
          <w:lang w:val="vi-VN"/>
        </w:rPr>
        <w:t>BẢN THUYẾT MINH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D0E81">
        <w:rPr>
          <w:b/>
          <w:bCs/>
          <w:color w:val="000000"/>
          <w:lang w:val="vi-VN"/>
        </w:rPr>
        <w:t>Điều kiện bảo đảm an toàn thực phẩm</w:t>
      </w:r>
      <w:r w:rsidRPr="00ED0E81">
        <w:rPr>
          <w:b/>
          <w:bCs/>
          <w:color w:val="000000"/>
        </w:rPr>
        <w:br/>
      </w:r>
      <w:r w:rsidRPr="00ED0E81">
        <w:rPr>
          <w:b/>
          <w:bCs/>
          <w:color w:val="000000"/>
          <w:lang w:val="vi-VN"/>
        </w:rPr>
        <w:t>của cơ sở sản xuất, kinh doanh thực phẩm nông, lâm, thủy sản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b/>
          <w:bCs/>
          <w:color w:val="000000"/>
          <w:lang w:val="vi-VN"/>
        </w:rPr>
        <w:t>I- THÔNG TIN CHUNG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1. Tên cơ sở sản xuất, kinh doanh: .......................................................................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2. Mã số (nếu có): ...............................................................................................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3. Địa chỉ: ............................................................................................................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4. Điện thoại: ………………….. Fax: ………………. Email: ..........................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5. Loại hình sản xuất, kinh doanh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DN nhà nước                                □        DN 100% vốn nước ngoài     □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DN liên doanh với nước</w:t>
      </w:r>
      <w:r>
        <w:rPr>
          <w:color w:val="000000"/>
          <w:lang w:val="vi-VN"/>
        </w:rPr>
        <w:t xml:space="preserve"> ngoài     </w:t>
      </w:r>
      <w:r w:rsidRPr="00ED0E81">
        <w:rPr>
          <w:color w:val="000000"/>
          <w:lang w:val="vi-VN"/>
        </w:rPr>
        <w:t>□        DN C</w:t>
      </w:r>
      <w:r>
        <w:rPr>
          <w:color w:val="000000"/>
          <w:lang w:val="vi-VN"/>
        </w:rPr>
        <w:t>ổ phần                         </w:t>
      </w:r>
      <w:r>
        <w:rPr>
          <w:color w:val="000000"/>
        </w:rPr>
        <w:t xml:space="preserve">  </w:t>
      </w:r>
      <w:r w:rsidRPr="00ED0E81">
        <w:rPr>
          <w:color w:val="000000"/>
          <w:lang w:val="vi-VN"/>
        </w:rPr>
        <w:t>□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 xml:space="preserve">DN tư nhân                                   □        Khác                                     </w:t>
      </w:r>
      <w:r>
        <w:rPr>
          <w:color w:val="000000"/>
        </w:rPr>
        <w:t xml:space="preserve">  </w:t>
      </w:r>
      <w:r w:rsidRPr="00ED0E81">
        <w:rPr>
          <w:color w:val="000000"/>
          <w:lang w:val="vi-VN"/>
        </w:rPr>
        <w:t>□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                                                              (ghi rõ loại hình)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6. Năm bắt đầu hoạt động: ..................................................................................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7. Số đăng ký, ngày cấp, cơ quan cấp đăng ký kinh doanh: ................................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8. Công suất thiết kế: ...........................................................................................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9. Sản lượng sản xuất, kinh doanh (thống kê 3 năm trở lại đây): ........................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10. Thị trường tiêu thụ chính: .............................................................................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b/>
          <w:bCs/>
          <w:color w:val="000000"/>
          <w:lang w:val="vi-VN"/>
        </w:rPr>
        <w:t>II. MÔ TẢ VỀ SẢN PHẨM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33"/>
        <w:gridCol w:w="2008"/>
        <w:gridCol w:w="1924"/>
        <w:gridCol w:w="2460"/>
      </w:tblGrid>
      <w:tr w:rsidR="00D00857" w:rsidRPr="002919A8" w:rsidTr="00027D46"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2919A8">
              <w:rPr>
                <w:b/>
                <w:sz w:val="24"/>
                <w:szCs w:val="24"/>
                <w:lang w:val="vi-VN" w:eastAsia="vi-VN"/>
              </w:rPr>
              <w:t>TT</w:t>
            </w:r>
          </w:p>
        </w:tc>
        <w:tc>
          <w:tcPr>
            <w:tcW w:w="11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2919A8">
              <w:rPr>
                <w:b/>
                <w:sz w:val="24"/>
                <w:szCs w:val="24"/>
                <w:lang w:val="vi-VN" w:eastAsia="vi-VN"/>
              </w:rPr>
              <w:t>Tên sản phẩm sản xuất, kinh doanh</w:t>
            </w:r>
          </w:p>
        </w:tc>
        <w:tc>
          <w:tcPr>
            <w:tcW w:w="21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2919A8">
              <w:rPr>
                <w:b/>
                <w:sz w:val="24"/>
                <w:szCs w:val="24"/>
                <w:lang w:val="vi-VN" w:eastAsia="vi-VN"/>
              </w:rPr>
              <w:t>Nguyên liệu/ sản phẩm chính đưa vào sản xuất, kinh doanh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rFonts w:ascii="Times New Roman Bold" w:hAnsi="Times New Roman Bold"/>
                <w:b/>
                <w:spacing w:val="-8"/>
                <w:sz w:val="24"/>
                <w:szCs w:val="24"/>
                <w:lang w:val="vi-VN" w:eastAsia="vi-VN"/>
              </w:rPr>
            </w:pPr>
            <w:r w:rsidRPr="002919A8">
              <w:rPr>
                <w:rFonts w:ascii="Times New Roman Bold" w:hAnsi="Times New Roman Bold"/>
                <w:b/>
                <w:spacing w:val="-8"/>
                <w:sz w:val="24"/>
                <w:szCs w:val="24"/>
                <w:lang w:val="vi-VN" w:eastAsia="vi-VN"/>
              </w:rPr>
              <w:t>Cách thức đóng gói và thông tin ghi trên bao bì</w:t>
            </w:r>
          </w:p>
        </w:tc>
      </w:tr>
      <w:tr w:rsidR="00D00857" w:rsidRPr="002919A8" w:rsidTr="00027D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0857" w:rsidRPr="002919A8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0857" w:rsidRPr="002919A8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2919A8">
              <w:rPr>
                <w:b/>
                <w:sz w:val="24"/>
                <w:szCs w:val="24"/>
                <w:lang w:val="vi-VN" w:eastAsia="vi-VN"/>
              </w:rPr>
              <w:t>Tên nguyên liệu/ sản phẩm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2919A8">
              <w:rPr>
                <w:b/>
                <w:sz w:val="24"/>
                <w:szCs w:val="24"/>
                <w:lang w:val="vi-VN" w:eastAsia="vi-VN"/>
              </w:rPr>
              <w:t>Nguồn gốc/ xuất xứ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0857" w:rsidRPr="002919A8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</w:p>
        </w:tc>
      </w:tr>
      <w:tr w:rsidR="00D00857" w:rsidRPr="002919A8" w:rsidTr="00027D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</w:tr>
      <w:tr w:rsidR="00D00857" w:rsidRPr="002919A8" w:rsidTr="00027D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</w:tr>
      <w:tr w:rsidR="00D00857" w:rsidRPr="002919A8" w:rsidTr="00027D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2919A8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2919A8">
              <w:rPr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D00857" w:rsidRPr="00350EEF" w:rsidRDefault="00D00857" w:rsidP="00D00857">
      <w:pPr>
        <w:shd w:val="clear" w:color="auto" w:fill="FFFFFF"/>
        <w:spacing w:before="120" w:after="120" w:line="234" w:lineRule="atLeast"/>
        <w:jc w:val="both"/>
        <w:rPr>
          <w:rFonts w:ascii="Times New Roman Bold" w:hAnsi="Times New Roman Bold"/>
          <w:color w:val="000000"/>
          <w:spacing w:val="-10"/>
        </w:rPr>
      </w:pPr>
      <w:r w:rsidRPr="00350EEF">
        <w:rPr>
          <w:rFonts w:ascii="Times New Roman Bold" w:hAnsi="Times New Roman Bold"/>
          <w:b/>
          <w:bCs/>
          <w:color w:val="000000"/>
          <w:spacing w:val="-10"/>
          <w:lang w:val="vi-VN"/>
        </w:rPr>
        <w:lastRenderedPageBreak/>
        <w:t>III. TÓM TẮT HIỆN TRẠNG ĐIỀU KIỆN CƠ SỞ SẢN XUẤT, KINH DOANH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1. Nhà xưởng, trang thiết bị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Tổng diện tích các khu vực sản xuất, kinh doanh ………………m</w:t>
      </w:r>
      <w:r w:rsidRPr="00ED0E81">
        <w:rPr>
          <w:color w:val="000000"/>
          <w:vertAlign w:val="superscript"/>
          <w:lang w:val="vi-VN"/>
        </w:rPr>
        <w:t>2</w:t>
      </w:r>
      <w:r w:rsidRPr="00ED0E81">
        <w:rPr>
          <w:color w:val="000000"/>
          <w:lang w:val="vi-VN"/>
        </w:rPr>
        <w:t> , trong đó: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+ Khu vực tiếp nhận nguyên liệu/ sản phẩm: …………………….m</w:t>
      </w:r>
      <w:r w:rsidRPr="00ED0E81">
        <w:rPr>
          <w:color w:val="000000"/>
          <w:vertAlign w:val="superscript"/>
          <w:lang w:val="vi-VN"/>
        </w:rPr>
        <w:t>2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+ Khu vực sản xuất, kinh doanh : …………………………………..m</w:t>
      </w:r>
      <w:r w:rsidRPr="00ED0E81">
        <w:rPr>
          <w:color w:val="000000"/>
          <w:vertAlign w:val="superscript"/>
          <w:lang w:val="vi-VN"/>
        </w:rPr>
        <w:t>2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+ Khu vực đóng gói thành phẩm : …………………………………..m</w:t>
      </w:r>
      <w:r w:rsidRPr="00ED0E81">
        <w:rPr>
          <w:color w:val="000000"/>
          <w:vertAlign w:val="superscript"/>
          <w:lang w:val="vi-VN"/>
        </w:rPr>
        <w:t>2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+ Khu vực / kho bảo quản thành phẩm: …………………………….m</w:t>
      </w:r>
      <w:r w:rsidRPr="00ED0E81">
        <w:rPr>
          <w:color w:val="000000"/>
          <w:vertAlign w:val="superscript"/>
          <w:lang w:val="vi-VN"/>
        </w:rPr>
        <w:t>2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+ Khu vực sản xuất, kinh doanh khác : ……………………………..m</w:t>
      </w:r>
      <w:r w:rsidRPr="00ED0E81">
        <w:rPr>
          <w:color w:val="000000"/>
          <w:vertAlign w:val="superscript"/>
          <w:lang w:val="vi-VN"/>
        </w:rPr>
        <w:t>2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Sơ đồ bố trí mặt bằng sản xuất, kinh doanh: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2. Trang thiết bị chính: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1340"/>
        <w:gridCol w:w="1817"/>
        <w:gridCol w:w="1822"/>
        <w:gridCol w:w="1826"/>
      </w:tblGrid>
      <w:tr w:rsidR="00D00857" w:rsidRPr="00916B87" w:rsidTr="00027D46">
        <w:tc>
          <w:tcPr>
            <w:tcW w:w="1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916B87">
              <w:rPr>
                <w:b/>
                <w:sz w:val="24"/>
                <w:szCs w:val="24"/>
                <w:lang w:val="vi-VN" w:eastAsia="vi-VN"/>
              </w:rPr>
              <w:t>Tên thiết bị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916B87">
              <w:rPr>
                <w:b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916B87">
              <w:rPr>
                <w:b/>
                <w:sz w:val="24"/>
                <w:szCs w:val="24"/>
                <w:lang w:val="vi-VN" w:eastAsia="vi-VN"/>
              </w:rPr>
              <w:t>Nước sản xuất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916B87">
              <w:rPr>
                <w:b/>
                <w:sz w:val="24"/>
                <w:szCs w:val="24"/>
                <w:lang w:val="vi-VN" w:eastAsia="vi-VN"/>
              </w:rPr>
              <w:t>Tổng công suất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0857" w:rsidRPr="00916B87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916B87">
              <w:rPr>
                <w:b/>
                <w:sz w:val="24"/>
                <w:szCs w:val="24"/>
                <w:lang w:val="vi-VN" w:eastAsia="vi-VN"/>
              </w:rPr>
              <w:t>Năm bắt đầu sử dụng</w:t>
            </w:r>
          </w:p>
        </w:tc>
      </w:tr>
      <w:tr w:rsidR="00D00857" w:rsidRPr="00916B87" w:rsidTr="00027D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916B87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916B87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916B87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916B87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916B87">
              <w:rPr>
                <w:sz w:val="24"/>
                <w:szCs w:val="24"/>
                <w:lang w:val="vi-VN" w:eastAsia="vi-VN"/>
              </w:rPr>
              <w:t> </w:t>
            </w:r>
          </w:p>
        </w:tc>
      </w:tr>
      <w:tr w:rsidR="00D00857" w:rsidRPr="00916B87" w:rsidTr="00027D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916B87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916B87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916B87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916B87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916B87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916B87">
              <w:rPr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3. Hệ thống phụ trợ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Nguồn nước đang sử dụng: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Nước máy công cộng   □                                Nước giếng khoan      □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>
        <w:rPr>
          <w:color w:val="000000"/>
          <w:lang w:val="vi-VN"/>
        </w:rPr>
        <w:t>Hệ thống xử lý:    </w:t>
      </w:r>
      <w:r w:rsidRPr="00ED0E81">
        <w:rPr>
          <w:color w:val="000000"/>
          <w:lang w:val="vi-VN"/>
        </w:rPr>
        <w:t>Có   □                   </w:t>
      </w:r>
      <w:r>
        <w:rPr>
          <w:color w:val="000000"/>
          <w:lang w:val="vi-VN"/>
        </w:rPr>
        <w:t>             Không             </w:t>
      </w:r>
      <w:r>
        <w:rPr>
          <w:color w:val="000000"/>
        </w:rPr>
        <w:t xml:space="preserve">  </w:t>
      </w:r>
      <w:r w:rsidRPr="00ED0E81">
        <w:rPr>
          <w:color w:val="000000"/>
          <w:lang w:val="vi-VN"/>
        </w:rPr>
        <w:t>          □</w:t>
      </w:r>
    </w:p>
    <w:p w:rsidR="00D00857" w:rsidRPr="00112059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Phương pháp xử lý: ……………………………………………………..</w:t>
      </w:r>
      <w:r>
        <w:rPr>
          <w:color w:val="000000"/>
        </w:rPr>
        <w:t>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Nguồn nước đá sử dụng (nếu có sử dụng):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Tự sản xuất      □                                                  Mua ngoài         □</w:t>
      </w:r>
    </w:p>
    <w:p w:rsidR="00D00857" w:rsidRPr="001143A3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Phương pháp kiểm soát chất lư</w:t>
      </w:r>
      <w:r>
        <w:rPr>
          <w:color w:val="000000"/>
          <w:lang w:val="vi-VN"/>
        </w:rPr>
        <w:t>ợng nước đá: ……………………………………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4. Hệ thống xử lý chất thải</w:t>
      </w:r>
    </w:p>
    <w:p w:rsidR="00D00857" w:rsidRPr="007732D3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Cách thức thu gom, vận chuyển, xử lý:</w:t>
      </w:r>
      <w:r>
        <w:rPr>
          <w:color w:val="000000"/>
        </w:rPr>
        <w:t xml:space="preserve"> ................................................................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5. Người sản xuất, kinh doanh :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Tổng số: …………………người, trong đó: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+ Lao động trực tiếp: …………………người.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+ Lao động gián tiếp: …………………người.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Số người (chủ cơ sở, người trực tiếp sản xuất, kinh doanh) được kiểm tra sức khỏe theo quy định: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Số người (chủ cơ sở, người trực tiếp sản xuất, kinh doanh) được cấp giấy xác nhận kiến thức về ATTP: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Số người (chủ cơ sở, người trực tiếp sản xuất, kinh doanh) được miễn cấp giấy xác nhận kiến thức về ATTP: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lastRenderedPageBreak/>
        <w:t>6. Vệ sinh nhà xưởng, trang thiết bị...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Tần suất làm vệ sinh: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Nhân công làm vệ sinh: ……….ngườ</w:t>
      </w:r>
      <w:r>
        <w:rPr>
          <w:color w:val="000000"/>
          <w:lang w:val="vi-VN"/>
        </w:rPr>
        <w:t xml:space="preserve">i; trong đó ……….. của cơ sở và </w:t>
      </w:r>
      <w:r w:rsidRPr="00ED0E81">
        <w:rPr>
          <w:color w:val="000000"/>
          <w:lang w:val="vi-VN"/>
        </w:rPr>
        <w:t>………. đi thuê ngoài.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7. Danh mục các loại hóa chất, phụ gia/ chất bổ sung, chất tẩy rửa-khử trùng sử dụng: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831"/>
        <w:gridCol w:w="1809"/>
        <w:gridCol w:w="1809"/>
        <w:gridCol w:w="1826"/>
      </w:tblGrid>
      <w:tr w:rsidR="00D00857" w:rsidRPr="008D18E4" w:rsidTr="00027D46"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8D18E4">
              <w:rPr>
                <w:b/>
                <w:sz w:val="24"/>
                <w:szCs w:val="24"/>
                <w:lang w:val="vi-VN" w:eastAsia="vi-VN"/>
              </w:rPr>
              <w:t>Tên hóa chất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8D18E4">
              <w:rPr>
                <w:b/>
                <w:sz w:val="24"/>
                <w:szCs w:val="24"/>
                <w:lang w:val="vi-VN" w:eastAsia="vi-VN"/>
              </w:rPr>
              <w:t>Thành phần chính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8D18E4">
              <w:rPr>
                <w:b/>
                <w:sz w:val="24"/>
                <w:szCs w:val="24"/>
                <w:lang w:val="vi-VN" w:eastAsia="vi-VN"/>
              </w:rPr>
              <w:t>Nước sản xuất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8D18E4">
              <w:rPr>
                <w:b/>
                <w:sz w:val="24"/>
                <w:szCs w:val="24"/>
                <w:lang w:val="vi-VN" w:eastAsia="vi-VN"/>
              </w:rPr>
              <w:t>Mục đích sử dụng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8D18E4">
              <w:rPr>
                <w:b/>
                <w:sz w:val="24"/>
                <w:szCs w:val="24"/>
                <w:lang w:val="vi-VN" w:eastAsia="vi-VN"/>
              </w:rPr>
              <w:t>Nồng độ</w:t>
            </w:r>
          </w:p>
        </w:tc>
      </w:tr>
      <w:tr w:rsidR="00D00857" w:rsidRPr="008D18E4" w:rsidTr="00027D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</w:tr>
      <w:tr w:rsidR="00D00857" w:rsidRPr="008D18E4" w:rsidTr="00027D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</w:tr>
      <w:tr w:rsidR="00D00857" w:rsidRPr="008D18E4" w:rsidTr="00027D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857" w:rsidRPr="008D18E4" w:rsidRDefault="00D00857" w:rsidP="00027D46">
            <w:pPr>
              <w:spacing w:before="120"/>
              <w:jc w:val="center"/>
              <w:rPr>
                <w:sz w:val="24"/>
                <w:szCs w:val="24"/>
                <w:lang w:val="vi-VN" w:eastAsia="vi-VN"/>
              </w:rPr>
            </w:pPr>
            <w:r w:rsidRPr="008D18E4">
              <w:rPr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8. Hệ thống quản lý chất lượng đang áp dụng (HACCP, ISO,….)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9. Phòng kiểm nghiệm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Của cơ sở □                  Các chỉ tiêu PKN của cơ sở có thể phân tích: ………..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……………………………………………………..……………………………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- Thuê ngoài □              Tên những PKN gửi phân tích: ……………………….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……………………………………………………..……………………………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10. Những thông tin khác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Chúng tôi cam kết các thông tin nêu trên là đúng sự thật./.</w:t>
      </w:r>
    </w:p>
    <w:p w:rsidR="00D00857" w:rsidRPr="00ED0E81" w:rsidRDefault="00D00857" w:rsidP="00D00857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D00857" w:rsidRPr="00ED0E81" w:rsidTr="00027D4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57" w:rsidRPr="00ED0E81" w:rsidRDefault="00D00857" w:rsidP="00027D46">
            <w:pPr>
              <w:spacing w:before="120" w:after="120" w:line="234" w:lineRule="atLeast"/>
              <w:jc w:val="both"/>
              <w:rPr>
                <w:color w:val="000000"/>
              </w:rPr>
            </w:pPr>
            <w:r w:rsidRPr="00ED0E81">
              <w:rPr>
                <w:color w:val="000000"/>
                <w:lang w:val="vi-VN"/>
              </w:rPr>
              <w:t> </w:t>
            </w:r>
          </w:p>
        </w:tc>
        <w:tc>
          <w:tcPr>
            <w:tcW w:w="4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57" w:rsidRPr="00ED0E81" w:rsidRDefault="00D00857" w:rsidP="00027D4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ED0E81">
              <w:rPr>
                <w:b/>
                <w:bCs/>
                <w:color w:val="000000"/>
                <w:lang w:val="vi-VN"/>
              </w:rPr>
              <w:t>ĐẠI DIỆN CƠ SỞ</w:t>
            </w:r>
            <w:r w:rsidRPr="00ED0E81">
              <w:rPr>
                <w:b/>
                <w:bCs/>
                <w:color w:val="000000"/>
                <w:lang w:val="vi-VN"/>
              </w:rPr>
              <w:br/>
            </w:r>
            <w:r w:rsidRPr="00ED0E81">
              <w:rPr>
                <w:i/>
                <w:iCs/>
                <w:color w:val="000000"/>
                <w:lang w:val="vi-VN"/>
              </w:rPr>
              <w:t>(Ký tên, đóng dấu)</w:t>
            </w:r>
          </w:p>
        </w:tc>
      </w:tr>
    </w:tbl>
    <w:p w:rsidR="003A3273" w:rsidRDefault="00D00857">
      <w:bookmarkStart w:id="0" w:name="_GoBack"/>
      <w:bookmarkEnd w:id="0"/>
    </w:p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57"/>
    <w:rsid w:val="002E035D"/>
    <w:rsid w:val="00344492"/>
    <w:rsid w:val="00476509"/>
    <w:rsid w:val="004E0E52"/>
    <w:rsid w:val="00535A61"/>
    <w:rsid w:val="007F4123"/>
    <w:rsid w:val="0081409B"/>
    <w:rsid w:val="0084535F"/>
    <w:rsid w:val="009019DE"/>
    <w:rsid w:val="009F1E05"/>
    <w:rsid w:val="00A42FC6"/>
    <w:rsid w:val="00A94810"/>
    <w:rsid w:val="00BF3827"/>
    <w:rsid w:val="00CB256E"/>
    <w:rsid w:val="00D00857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57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57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e-thao-y-te/thong-tu-38-2018-tt-bnnptnt-tham-dinh-co-so-san-xuat-thuc-pham-nong-lam-an-toan-thuc-pham-40651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Company>Microsoft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2020-03-30T00:35:00Z</dcterms:created>
  <dcterms:modified xsi:type="dcterms:W3CDTF">2020-03-30T00:36:00Z</dcterms:modified>
</cp:coreProperties>
</file>