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C603AB" w:rsidRDefault="00FF04AD" w:rsidP="00FF04AD">
      <w:pPr>
        <w:pStyle w:val="Heading1"/>
        <w:rPr>
          <w:lang w:val="en-US"/>
        </w:rPr>
      </w:pPr>
      <w:bookmarkStart w:id="0" w:name="_GoBack"/>
      <w:bookmarkEnd w:id="0"/>
      <w:r w:rsidRPr="00C603AB">
        <w:rPr>
          <w:lang w:val="en-US"/>
        </w:rPr>
        <w:t>Phụ lục I-3</w:t>
      </w:r>
    </w:p>
    <w:p w:rsidR="00FF04AD" w:rsidRPr="00C603AB" w:rsidRDefault="00FF04AD" w:rsidP="00FF04AD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THÀNH VIÊN HỢP TÁC XÃ </w:t>
      </w:r>
    </w:p>
    <w:p w:rsidR="00FF04AD" w:rsidRPr="00C603AB" w:rsidRDefault="00FF04AD" w:rsidP="00FF04AD">
      <w:pPr>
        <w:spacing w:after="200" w:line="276" w:lineRule="auto"/>
        <w:rPr>
          <w:i/>
          <w:sz w:val="20"/>
          <w:szCs w:val="20"/>
        </w:rPr>
      </w:pPr>
    </w:p>
    <w:tbl>
      <w:tblPr>
        <w:tblW w:w="15346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842"/>
        <w:gridCol w:w="331"/>
        <w:gridCol w:w="284"/>
      </w:tblGrid>
      <w:tr w:rsidR="00FF04AD" w:rsidRPr="00C603AB" w:rsidTr="00B24F30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Thời điểm hoàn</w:t>
            </w:r>
          </w:p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shd w:val="clear" w:color="auto" w:fill="FFFF00"/>
              </w:rPr>
            </w:pPr>
            <w:r w:rsidRPr="00C603AB">
              <w:rPr>
                <w:rFonts w:eastAsia="Calibri"/>
                <w:szCs w:val="26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vertAlign w:val="superscript"/>
              </w:rPr>
            </w:pPr>
            <w:r w:rsidRPr="00C603AB">
              <w:rPr>
                <w:rFonts w:eastAsia="Calibri"/>
                <w:szCs w:val="26"/>
              </w:rPr>
              <w:t xml:space="preserve">Mã số dự án, ngày cấp, cơ quan cấp Giấy chứng nhận đăng ký đầu tư </w:t>
            </w:r>
            <w:r w:rsidRPr="00C603AB">
              <w:rPr>
                <w:rFonts w:eastAsia="Calibri"/>
                <w:i/>
                <w:szCs w:val="26"/>
              </w:rPr>
              <w:t>(nếu có)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</w:tr>
      <w:tr w:rsidR="00FF04AD" w:rsidRPr="00C603AB" w:rsidTr="00B24F3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 xml:space="preserve">Giá trị phần vốn góp </w:t>
            </w:r>
            <w:r w:rsidRPr="00C603AB">
              <w:rPr>
                <w:rFonts w:eastAsia="Calibri"/>
                <w:i/>
                <w:szCs w:val="26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Chữ ký của thành viên</w:t>
            </w:r>
            <w:r w:rsidRPr="00C603AB">
              <w:rPr>
                <w:rStyle w:val="FootnoteReference"/>
                <w:rFonts w:eastAsia="Calibri"/>
                <w:szCs w:val="26"/>
              </w:rPr>
              <w:footnoteReference w:id="1"/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Ghi chú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  <w:spacing w:val="-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b/>
              </w:rPr>
              <w:t>15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</w:tr>
      <w:tr w:rsidR="00FF04AD" w:rsidRPr="00C603AB" w:rsidTr="00B24F30">
        <w:trPr>
          <w:gridBefore w:val="9"/>
          <w:gridAfter w:val="1"/>
          <w:wBefore w:w="8306" w:type="dxa"/>
          <w:wAfter w:w="284" w:type="dxa"/>
        </w:trPr>
        <w:tc>
          <w:tcPr>
            <w:tcW w:w="6756" w:type="dxa"/>
            <w:gridSpan w:val="7"/>
            <w:shd w:val="clear" w:color="auto" w:fill="auto"/>
          </w:tcPr>
          <w:p w:rsidR="00FF04AD" w:rsidRPr="00C603AB" w:rsidRDefault="00FF04AD" w:rsidP="00B24F30">
            <w:pPr>
              <w:spacing w:before="240"/>
              <w:jc w:val="center"/>
              <w:rPr>
                <w:b/>
                <w:szCs w:val="26"/>
              </w:rPr>
            </w:pPr>
            <w:r w:rsidRPr="00C603AB">
              <w:rPr>
                <w:i/>
                <w:szCs w:val="26"/>
              </w:rPr>
              <w:t>……, ngày……tháng……năm……</w:t>
            </w:r>
          </w:p>
          <w:p w:rsidR="00FF04AD" w:rsidRPr="00C603AB" w:rsidRDefault="00FF04AD" w:rsidP="00B24F30">
            <w:pPr>
              <w:jc w:val="center"/>
              <w:rPr>
                <w:b/>
                <w:szCs w:val="26"/>
              </w:rPr>
            </w:pPr>
            <w:r w:rsidRPr="00C603AB">
              <w:rPr>
                <w:b/>
                <w:szCs w:val="26"/>
              </w:rPr>
              <w:t>NGƯỜI ĐẠI DIỆN THEO PHÁP LUẬT</w:t>
            </w:r>
          </w:p>
          <w:p w:rsidR="00FF04AD" w:rsidRPr="00C603AB" w:rsidRDefault="00FF04AD" w:rsidP="00B24F30">
            <w:pPr>
              <w:jc w:val="center"/>
              <w:rPr>
                <w:i/>
                <w:szCs w:val="26"/>
              </w:rPr>
            </w:pPr>
            <w:r w:rsidRPr="00C603AB">
              <w:rPr>
                <w:b/>
                <w:szCs w:val="26"/>
              </w:rPr>
              <w:t xml:space="preserve"> CỦA HỢP TÁC XÃ</w:t>
            </w:r>
          </w:p>
          <w:p w:rsidR="00FF04AD" w:rsidRPr="00C603AB" w:rsidRDefault="00FF04AD" w:rsidP="00B24F30">
            <w:pPr>
              <w:jc w:val="center"/>
              <w:rPr>
                <w:sz w:val="28"/>
              </w:rPr>
            </w:pPr>
            <w:r w:rsidRPr="00C603AB">
              <w:rPr>
                <w:i/>
                <w:szCs w:val="26"/>
              </w:rPr>
              <w:t>(Ký, ghi họ tên và đóng dấu)</w:t>
            </w:r>
            <w:r w:rsidRPr="00C603AB">
              <w:rPr>
                <w:rStyle w:val="FootnoteReference"/>
                <w:szCs w:val="26"/>
              </w:rPr>
              <w:footnoteReference w:id="2"/>
            </w:r>
          </w:p>
        </w:tc>
      </w:tr>
    </w:tbl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C2209C" w:rsidRDefault="00C2209C"/>
    <w:sectPr w:rsidR="00C2209C" w:rsidSect="00FF04AD">
      <w:pgSz w:w="16834" w:h="11909" w:orient="landscape" w:code="9"/>
      <w:pgMar w:top="709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F8" w:rsidRDefault="007030F8" w:rsidP="00FF04AD">
      <w:r>
        <w:separator/>
      </w:r>
    </w:p>
  </w:endnote>
  <w:endnote w:type="continuationSeparator" w:id="0">
    <w:p w:rsidR="007030F8" w:rsidRDefault="007030F8" w:rsidP="00F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F8" w:rsidRDefault="007030F8" w:rsidP="00FF04AD">
      <w:r>
        <w:separator/>
      </w:r>
    </w:p>
  </w:footnote>
  <w:footnote w:type="continuationSeparator" w:id="0">
    <w:p w:rsidR="007030F8" w:rsidRDefault="007030F8" w:rsidP="00FF04AD">
      <w:r>
        <w:continuationSeparator/>
      </w:r>
    </w:p>
  </w:footnote>
  <w:footnote w:id="1">
    <w:p w:rsidR="00FF04AD" w:rsidRPr="00077BC7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Trường hợp thành viên là tổ chức thì chữ ký là của người đại diện theo pháp luật của tổ chức</w:t>
      </w:r>
      <w:r>
        <w:t>.</w:t>
      </w:r>
    </w:p>
  </w:footnote>
  <w:footnote w:id="2">
    <w:p w:rsidR="00FF04AD" w:rsidRPr="00CA71ED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Người đại diện theo pháp luật của hợp tác xã ký trực tiếp vào phần này. Trường hợp thành lập mới thì không cần đóng d</w:t>
      </w:r>
      <w:r>
        <w:t>ấ</w:t>
      </w:r>
      <w:r w:rsidRPr="00077BC7">
        <w:t>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9568B"/>
    <w:rsid w:val="006D1240"/>
    <w:rsid w:val="007030F8"/>
    <w:rsid w:val="00B91BF2"/>
    <w:rsid w:val="00C2209C"/>
    <w:rsid w:val="00CC58D4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2020-08-09T08:01:00Z</dcterms:created>
  <dcterms:modified xsi:type="dcterms:W3CDTF">2020-08-09T08:01:00Z</dcterms:modified>
</cp:coreProperties>
</file>