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6" w:rsidRPr="00C645A8" w:rsidRDefault="00D95556" w:rsidP="00D95556">
      <w:pPr>
        <w:shd w:val="clear" w:color="auto" w:fill="FFFFFF"/>
        <w:spacing w:before="120" w:line="234" w:lineRule="atLeast"/>
        <w:jc w:val="center"/>
        <w:rPr>
          <w:b/>
          <w:sz w:val="26"/>
          <w:szCs w:val="26"/>
        </w:rPr>
      </w:pPr>
      <w:bookmarkStart w:id="0" w:name="chuong_pl_10"/>
      <w:r w:rsidRPr="00C645A8">
        <w:rPr>
          <w:b/>
          <w:sz w:val="26"/>
          <w:szCs w:val="26"/>
          <w:lang w:val="vi-VN"/>
        </w:rPr>
        <w:t>Mẫu số 10</w:t>
      </w:r>
      <w:bookmarkEnd w:id="0"/>
    </w:p>
    <w:p w:rsidR="00D95556" w:rsidRPr="00C645A8" w:rsidRDefault="00D95556" w:rsidP="00D95556">
      <w:pPr>
        <w:shd w:val="clear" w:color="auto" w:fill="FFFFFF"/>
        <w:spacing w:before="120" w:line="234" w:lineRule="atLeast"/>
        <w:jc w:val="center"/>
        <w:rPr>
          <w:b/>
          <w:sz w:val="2"/>
          <w:szCs w:val="2"/>
        </w:rPr>
      </w:pPr>
      <w:bookmarkStart w:id="1" w:name="_GoBack"/>
      <w:bookmarkEnd w:id="1"/>
      <w:r w:rsidRPr="00C645A8">
        <w:rPr>
          <w:b/>
          <w:sz w:val="26"/>
          <w:szCs w:val="26"/>
        </w:rPr>
        <w:t>(Ban hành kèm theo Nghị định số 56/2017/NĐ-CP của Chính phủ)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jc w:val="center"/>
        <w:rPr>
          <w:b/>
          <w:sz w:val="2"/>
          <w:szCs w:val="2"/>
        </w:rPr>
      </w:pPr>
    </w:p>
    <w:p w:rsidR="00D95556" w:rsidRPr="00C645A8" w:rsidRDefault="00D95556" w:rsidP="00D95556">
      <w:pPr>
        <w:shd w:val="clear" w:color="auto" w:fill="FFFFFF"/>
        <w:spacing w:before="120"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CỘNG HÒA XÃ HỘI CHỦ NGHĨA VIỆT NAM</w:t>
      </w:r>
      <w:r w:rsidRPr="00C645A8">
        <w:rPr>
          <w:b/>
          <w:bCs/>
          <w:szCs w:val="28"/>
          <w:lang w:val="vi-VN"/>
        </w:rPr>
        <w:br/>
        <w:t>Độc lập - Tự do - Hạnh phúc</w:t>
      </w:r>
      <w:r w:rsidRPr="00C645A8">
        <w:rPr>
          <w:b/>
          <w:bCs/>
          <w:szCs w:val="28"/>
          <w:lang w:val="vi-VN"/>
        </w:rPr>
        <w:br/>
        <w:t>------------</w:t>
      </w:r>
    </w:p>
    <w:p w:rsidR="00D95556" w:rsidRPr="00C645A8" w:rsidRDefault="00D95556" w:rsidP="00D95556">
      <w:pPr>
        <w:shd w:val="clear" w:color="auto" w:fill="FFFFFF"/>
        <w:spacing w:line="234" w:lineRule="atLeast"/>
        <w:jc w:val="center"/>
        <w:rPr>
          <w:szCs w:val="28"/>
        </w:rPr>
      </w:pPr>
      <w:bookmarkStart w:id="2" w:name="chuong_pl_10_name"/>
      <w:r w:rsidRPr="00C645A8">
        <w:rPr>
          <w:b/>
          <w:bCs/>
          <w:szCs w:val="28"/>
          <w:lang w:val="vi-VN"/>
        </w:rPr>
        <w:t>BÁO CÁO</w:t>
      </w:r>
      <w:bookmarkEnd w:id="2"/>
    </w:p>
    <w:p w:rsidR="00D95556" w:rsidRPr="00C645A8" w:rsidRDefault="00D95556" w:rsidP="00D95556">
      <w:pPr>
        <w:shd w:val="clear" w:color="auto" w:fill="FFFFFF"/>
        <w:spacing w:line="234" w:lineRule="atLeast"/>
        <w:jc w:val="center"/>
        <w:rPr>
          <w:szCs w:val="28"/>
        </w:rPr>
      </w:pPr>
      <w:bookmarkStart w:id="3" w:name="chuong_pl_10_name_name"/>
      <w:r w:rsidRPr="00C645A8">
        <w:rPr>
          <w:b/>
          <w:bCs/>
          <w:szCs w:val="28"/>
          <w:lang w:val="vi-VN"/>
        </w:rPr>
        <w:t>ĐÁNH GIÁ HOÀN CẢNH, TÌNH TRẠNG VÀ NHU CẦU, NGUYỆN VỌNG CỦA TRẺ EM CẦN CHĂM SÓC THAY THẾ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1723"/>
        <w:gridCol w:w="3835"/>
      </w:tblGrid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Họ tên trẻ em</w:t>
            </w:r>
          </w:p>
        </w:tc>
        <w:tc>
          <w:tcPr>
            <w:tcW w:w="5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Ngày tháng năm sinh: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Giới tính: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Nơi cư trú: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Thôn ..............Xã/phường..... Quận/huyện......tỉnh/thành phố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Đặc điểm nhận dạng/dấu tích cơ thể ........</w:t>
            </w:r>
            <w:r w:rsidRPr="00C645A8">
              <w:rPr>
                <w:b/>
                <w:bCs/>
                <w:sz w:val="24"/>
                <w:szCs w:val="28"/>
                <w:lang w:val="vi-VN"/>
              </w:rPr>
              <w:t>(nếu có)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Xác định trường hợp trẻ em cần chăm sóc thay thế</w:t>
            </w: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sz w:val="24"/>
                <w:szCs w:val="28"/>
                <w:lang w:val="vi-VN"/>
              </w:rPr>
              <w:t>(Theo quy định tại Điều 62 của Luật trẻ em 2016)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 xml:space="preserve">Tình trạng gia đình ruột thịt của trẻ em </w:t>
            </w:r>
            <w:r w:rsidRPr="00C645A8">
              <w:rPr>
                <w:b/>
                <w:bCs/>
                <w:sz w:val="24"/>
                <w:szCs w:val="28"/>
                <w:lang w:val="vi-VN"/>
              </w:rPr>
              <w:t>(nếu có)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Họ và tên cha, mẹ hoặc người chăm sóc trẻ em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Anh, chị, em ruột của trẻ em: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 w:val="24"/>
                <w:szCs w:val="28"/>
                <w:lang w:val="vi-VN"/>
              </w:rPr>
              <w:t>(Họ và tên, tuổi, giới tính)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Anh: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556" w:rsidRPr="00C645A8" w:rsidRDefault="00D95556" w:rsidP="00444847">
            <w:pPr>
              <w:rPr>
                <w:szCs w:val="28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Chị: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556" w:rsidRPr="00C645A8" w:rsidRDefault="00D95556" w:rsidP="00444847">
            <w:pPr>
              <w:rPr>
                <w:szCs w:val="28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Em: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96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1. Tình trạng trẻ em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Xác định trường hợp trẻ em cần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Tình trạng trẻ em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Nhu cầu cần đáp ứng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Sửc khoẻ thể chất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Sức khoẻ tâm thần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Học tập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Điều kiện chăm sóc hiện tại</w:t>
            </w: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sz w:val="24"/>
                <w:szCs w:val="28"/>
                <w:lang w:val="vi-VN"/>
              </w:rPr>
              <w:t xml:space="preserve">(ăn, ở, </w:t>
            </w:r>
            <w:r w:rsidRPr="00C645A8">
              <w:rPr>
                <w:sz w:val="24"/>
                <w:szCs w:val="28"/>
                <w:lang w:val="vi-VN"/>
              </w:rPr>
              <w:lastRenderedPageBreak/>
              <w:t>mặc, đi lại, khám, chữa bệnh,...)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lastRenderedPageBreak/>
              <w:t>Nguy cơ tổn hại của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Nguyên nhân hoặc thủ phạm gây tổn hại cho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D95556" w:rsidRPr="00C645A8" w:rsidTr="00444847">
        <w:trPr>
          <w:tblCellSpacing w:w="0" w:type="dxa"/>
        </w:trPr>
        <w:tc>
          <w:tcPr>
            <w:tcW w:w="96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2. Thông tin khác về trẻ em: .............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</w:tc>
      </w:tr>
    </w:tbl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3. Đánh giá, kiến nghị: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3.1 Đánh giá: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 xml:space="preserve">- Đánh giá về sức khỏe thể chất </w:t>
      </w:r>
      <w:r w:rsidRPr="00C645A8">
        <w:rPr>
          <w:sz w:val="24"/>
          <w:szCs w:val="28"/>
          <w:lang w:val="vi-VN"/>
        </w:rPr>
        <w:t>(Tốt, B</w:t>
      </w:r>
      <w:r w:rsidRPr="00C645A8">
        <w:rPr>
          <w:sz w:val="24"/>
          <w:szCs w:val="28"/>
        </w:rPr>
        <w:t>ì</w:t>
      </w:r>
      <w:r w:rsidRPr="00C645A8">
        <w:rPr>
          <w:sz w:val="24"/>
          <w:szCs w:val="28"/>
          <w:lang w:val="vi-VN"/>
        </w:rPr>
        <w:t xml:space="preserve">nh thường, Yếu): </w:t>
      </w:r>
      <w:r w:rsidRPr="00C645A8">
        <w:rPr>
          <w:szCs w:val="28"/>
          <w:lang w:val="vi-VN"/>
        </w:rPr>
        <w:t>......................................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 xml:space="preserve">- Đánh giá về sức khỏe tâm thần </w:t>
      </w:r>
      <w:r w:rsidRPr="00C645A8">
        <w:rPr>
          <w:sz w:val="24"/>
          <w:szCs w:val="28"/>
          <w:lang w:val="vi-VN"/>
        </w:rPr>
        <w:t>(Tốt, Bình thường, Yếu)</w:t>
      </w:r>
      <w:r w:rsidRPr="00C645A8">
        <w:rPr>
          <w:szCs w:val="28"/>
          <w:lang w:val="vi-VN"/>
        </w:rPr>
        <w:t>: ....................................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 xml:space="preserve">- Đánh giá về học tập </w:t>
      </w:r>
      <w:r w:rsidRPr="00C645A8">
        <w:rPr>
          <w:sz w:val="24"/>
          <w:szCs w:val="28"/>
          <w:lang w:val="vi-VN"/>
        </w:rPr>
        <w:t>(Đạt, Không đạt)</w:t>
      </w:r>
      <w:r w:rsidRPr="00C645A8">
        <w:rPr>
          <w:szCs w:val="28"/>
          <w:lang w:val="vi-VN"/>
        </w:rPr>
        <w:t>: .........................</w:t>
      </w:r>
      <w:r w:rsidRPr="00C645A8">
        <w:rPr>
          <w:szCs w:val="28"/>
        </w:rPr>
        <w:t>..................</w:t>
      </w:r>
      <w:r w:rsidRPr="00C645A8">
        <w:rPr>
          <w:szCs w:val="28"/>
          <w:lang w:val="vi-VN"/>
        </w:rPr>
        <w:t>....................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3.2 Tình trạng của trẻ em cần được bảo vệ: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- Khẩn cấp cách ly khỏi cha, mẹ, người chăm sóc.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- Cần được chăm sóc thay thế trong thời gian .............tuần/tháng.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3.3. Những dịch vụ hỗ trợ, can thiệp cho trẻ em: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3.4 Ý kiến, nguyện vọng của trẻ em về chăm sóc thay thế (dành cho trẻ em từ đủ 7 tuổi trở lên):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4. Hình thức chăm sóc thay thế phù hợp:</w:t>
      </w:r>
    </w:p>
    <w:p w:rsidR="00D95556" w:rsidRPr="00C645A8" w:rsidRDefault="00D95556" w:rsidP="00D95556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95556" w:rsidRPr="00C645A8" w:rsidTr="00444847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556" w:rsidRPr="00C645A8" w:rsidRDefault="00D95556" w:rsidP="00444847">
            <w:pPr>
              <w:spacing w:line="234" w:lineRule="atLeast"/>
              <w:rPr>
                <w:szCs w:val="28"/>
              </w:rPr>
            </w:pPr>
            <w:r w:rsidRPr="00C645A8">
              <w:rPr>
                <w:b/>
                <w:bCs/>
                <w:i/>
                <w:iCs/>
                <w:sz w:val="24"/>
                <w:szCs w:val="28"/>
                <w:lang w:val="vi-VN"/>
              </w:rPr>
              <w:t>Nơi nhận:</w:t>
            </w:r>
            <w:r w:rsidRPr="00C645A8">
              <w:rPr>
                <w:b/>
                <w:bCs/>
                <w:i/>
                <w:iCs/>
                <w:sz w:val="24"/>
                <w:szCs w:val="28"/>
                <w:lang w:val="vi-VN"/>
              </w:rPr>
              <w:br/>
            </w:r>
            <w:r w:rsidRPr="00C645A8">
              <w:rPr>
                <w:sz w:val="22"/>
                <w:szCs w:val="22"/>
                <w:lang w:val="vi-VN"/>
              </w:rPr>
              <w:t>- UBND xã (để b/c);</w:t>
            </w:r>
            <w:r w:rsidRPr="00C645A8">
              <w:rPr>
                <w:sz w:val="22"/>
                <w:szCs w:val="22"/>
                <w:lang w:val="vi-VN"/>
              </w:rPr>
              <w:br/>
              <w:t>- Phòng LĐTBXH huyện (để b/c);</w:t>
            </w:r>
            <w:r w:rsidRPr="00C645A8">
              <w:rPr>
                <w:sz w:val="22"/>
                <w:szCs w:val="22"/>
                <w:lang w:val="vi-VN"/>
              </w:rPr>
              <w:br/>
              <w:t>- Lưu hồ sơ.</w:t>
            </w:r>
          </w:p>
          <w:p w:rsidR="00D95556" w:rsidRPr="00C645A8" w:rsidRDefault="00D95556" w:rsidP="00444847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556" w:rsidRPr="00C645A8" w:rsidRDefault="00D95556" w:rsidP="00444847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Người làm báo cáo</w:t>
            </w:r>
            <w:r w:rsidRPr="00C645A8">
              <w:rPr>
                <w:b/>
                <w:bCs/>
                <w:szCs w:val="28"/>
                <w:lang w:val="vi-VN"/>
              </w:rPr>
              <w:br/>
            </w:r>
            <w:r w:rsidRPr="00C645A8">
              <w:rPr>
                <w:i/>
                <w:iCs/>
                <w:sz w:val="24"/>
                <w:szCs w:val="28"/>
                <w:lang w:val="vi-VN"/>
              </w:rPr>
              <w:t>(Ký, ghi rõ họ và tên)</w:t>
            </w:r>
          </w:p>
        </w:tc>
      </w:tr>
    </w:tbl>
    <w:p w:rsidR="00D95556" w:rsidRPr="00C645A8" w:rsidRDefault="00D95556" w:rsidP="00D95556">
      <w:pPr>
        <w:shd w:val="clear" w:color="auto" w:fill="FFFFFF"/>
        <w:spacing w:before="120" w:line="234" w:lineRule="atLeast"/>
        <w:rPr>
          <w:b/>
          <w:bCs/>
          <w:szCs w:val="28"/>
        </w:rPr>
      </w:pPr>
      <w:r w:rsidRPr="00C645A8">
        <w:rPr>
          <w:b/>
          <w:bCs/>
          <w:szCs w:val="28"/>
          <w:lang w:val="vi-VN"/>
        </w:rPr>
        <w:t> </w:t>
      </w:r>
    </w:p>
    <w:p w:rsidR="006A64A9" w:rsidRDefault="006A64A9"/>
    <w:sectPr w:rsidR="006A64A9" w:rsidSect="00D95556">
      <w:pgSz w:w="12240" w:h="15840"/>
      <w:pgMar w:top="993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6"/>
    <w:rsid w:val="006A64A9"/>
    <w:rsid w:val="00D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56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56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2020-10-03T15:53:00Z</dcterms:created>
  <dcterms:modified xsi:type="dcterms:W3CDTF">2020-10-03T15:54:00Z</dcterms:modified>
</cp:coreProperties>
</file>