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7D" w:rsidRPr="00AF1716" w:rsidRDefault="00E6687D" w:rsidP="00E6687D">
      <w:pPr>
        <w:spacing w:before="120"/>
        <w:jc w:val="right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 w:rsidRPr="000F78BD">
        <w:rPr>
          <w:rFonts w:ascii="Arial" w:hAnsi="Arial" w:cs="Arial"/>
          <w:b/>
          <w:color w:val="auto"/>
          <w:sz w:val="20"/>
          <w:szCs w:val="20"/>
        </w:rPr>
        <w:t>Mẫu số 04</w:t>
      </w:r>
      <w:r w:rsidRPr="00AF1716">
        <w:rPr>
          <w:rFonts w:ascii="Arial" w:hAnsi="Arial" w:cs="Arial"/>
          <w:b/>
          <w:color w:val="auto"/>
          <w:sz w:val="20"/>
          <w:szCs w:val="20"/>
        </w:rPr>
        <w:t xml:space="preserve"> Phụ lục VII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3"/>
        <w:gridCol w:w="8077"/>
      </w:tblGrid>
      <w:tr w:rsidR="00E6687D" w:rsidRPr="000F78BD" w:rsidTr="008748B7">
        <w:tc>
          <w:tcPr>
            <w:tcW w:w="1884" w:type="pct"/>
            <w:shd w:val="clear" w:color="auto" w:fill="auto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F78BD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 xml:space="preserve">TÊN CƠ SỞ </w:t>
            </w:r>
            <w:r w:rsidRPr="000F78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>-------</w:t>
            </w:r>
          </w:p>
        </w:tc>
        <w:tc>
          <w:tcPr>
            <w:tcW w:w="3116" w:type="pct"/>
            <w:shd w:val="clear" w:color="auto" w:fill="auto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F78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0F78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0F78B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>---------------</w:t>
            </w:r>
          </w:p>
        </w:tc>
      </w:tr>
      <w:tr w:rsidR="00E6687D" w:rsidRPr="000F78BD" w:rsidTr="008748B7">
        <w:tc>
          <w:tcPr>
            <w:tcW w:w="1884" w:type="pct"/>
            <w:shd w:val="clear" w:color="auto" w:fill="auto"/>
          </w:tcPr>
          <w:p w:rsidR="00E6687D" w:rsidRPr="00AA3FA8" w:rsidRDefault="00E6687D" w:rsidP="008748B7">
            <w:pPr>
              <w:spacing w:before="120"/>
              <w:jc w:val="center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0F78BD">
              <w:rPr>
                <w:rFonts w:ascii="Arial" w:hAnsi="Arial" w:cs="Arial"/>
                <w:iCs/>
                <w:color w:val="auto"/>
                <w:sz w:val="20"/>
                <w:szCs w:val="20"/>
              </w:rPr>
              <w:t>Số: ………</w:t>
            </w:r>
            <w:r w:rsidRPr="00AF1716">
              <w:rPr>
                <w:rFonts w:ascii="Arial" w:hAnsi="Arial" w:cs="Arial"/>
                <w:iCs/>
                <w:color w:val="auto"/>
                <w:sz w:val="20"/>
                <w:szCs w:val="20"/>
              </w:rPr>
              <w:br/>
            </w:r>
            <w:r w:rsidRPr="000F78BD">
              <w:rPr>
                <w:rFonts w:ascii="Arial" w:hAnsi="Arial" w:cs="Arial"/>
                <w:color w:val="auto"/>
                <w:sz w:val="20"/>
                <w:szCs w:val="20"/>
              </w:rPr>
              <w:t>V/v bảng kê khai lại giá thuốc</w:t>
            </w:r>
            <w:r w:rsidRPr="00AA3FA8">
              <w:rPr>
                <w:rFonts w:ascii="Arial" w:hAnsi="Arial" w:cs="Arial"/>
                <w:color w:val="auto"/>
                <w:sz w:val="20"/>
                <w:szCs w:val="20"/>
              </w:rPr>
              <w:t xml:space="preserve"> sản xuất trong nước</w:t>
            </w:r>
          </w:p>
        </w:tc>
        <w:tc>
          <w:tcPr>
            <w:tcW w:w="3116" w:type="pct"/>
            <w:shd w:val="clear" w:color="auto" w:fill="auto"/>
          </w:tcPr>
          <w:p w:rsidR="00E6687D" w:rsidRPr="000F78BD" w:rsidRDefault="00E6687D" w:rsidP="008748B7">
            <w:pPr>
              <w:spacing w:before="120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  <w:lang w:val="hr-HR"/>
              </w:rPr>
            </w:pPr>
            <w:r w:rsidRPr="000F78BD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  <w:t xml:space="preserve">………….., ngày ……. tháng ……. năm </w:t>
            </w:r>
            <w:r w:rsidRPr="00AF1716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  <w:t>20</w:t>
            </w:r>
            <w:r w:rsidRPr="000F78BD">
              <w:rPr>
                <w:rFonts w:ascii="Arial" w:hAnsi="Arial" w:cs="Arial"/>
                <w:bCs/>
                <w:i/>
                <w:iCs/>
                <w:color w:val="auto"/>
                <w:sz w:val="20"/>
                <w:szCs w:val="20"/>
              </w:rPr>
              <w:t>…..</w:t>
            </w:r>
          </w:p>
          <w:p w:rsidR="00E6687D" w:rsidRPr="00AF1716" w:rsidRDefault="00E6687D" w:rsidP="008748B7">
            <w:pPr>
              <w:spacing w:before="120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:rsidR="00E6687D" w:rsidRPr="00AF1716" w:rsidRDefault="00E6687D" w:rsidP="00E6687D">
      <w:pPr>
        <w:spacing w:before="120"/>
        <w:rPr>
          <w:rFonts w:ascii="Arial" w:hAnsi="Arial" w:cs="Arial"/>
          <w:color w:val="auto"/>
          <w:sz w:val="20"/>
          <w:szCs w:val="20"/>
        </w:rPr>
      </w:pPr>
    </w:p>
    <w:p w:rsidR="00E6687D" w:rsidRPr="000F78BD" w:rsidRDefault="00E6687D" w:rsidP="00E6687D">
      <w:pPr>
        <w:spacing w:before="120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BẢNG KÊ KHAI LẠI GIÁ THUỐC SẢN XUẤT TRONG NƯỚC</w:t>
      </w:r>
    </w:p>
    <w:p w:rsidR="00E6687D" w:rsidRPr="00AA3FA8" w:rsidRDefault="00E6687D" w:rsidP="00E6687D">
      <w:pPr>
        <w:spacing w:before="120"/>
        <w:jc w:val="center"/>
        <w:rPr>
          <w:rFonts w:ascii="Arial" w:hAnsi="Arial" w:cs="Arial"/>
          <w:color w:val="auto"/>
          <w:sz w:val="20"/>
          <w:szCs w:val="20"/>
        </w:rPr>
      </w:pPr>
      <w:r w:rsidRPr="000F78BD">
        <w:rPr>
          <w:rFonts w:ascii="Arial" w:hAnsi="Arial" w:cs="Arial"/>
          <w:color w:val="auto"/>
          <w:sz w:val="20"/>
          <w:szCs w:val="20"/>
        </w:rPr>
        <w:t>Kính gửi: Ủy ban nhân dân tỉnh/thành phố 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1"/>
        <w:gridCol w:w="884"/>
        <w:gridCol w:w="1145"/>
        <w:gridCol w:w="1437"/>
        <w:gridCol w:w="780"/>
        <w:gridCol w:w="1365"/>
        <w:gridCol w:w="730"/>
        <w:gridCol w:w="741"/>
        <w:gridCol w:w="813"/>
        <w:gridCol w:w="725"/>
        <w:gridCol w:w="658"/>
        <w:gridCol w:w="640"/>
        <w:gridCol w:w="578"/>
        <w:gridCol w:w="653"/>
      </w:tblGrid>
      <w:tr w:rsidR="00E6687D" w:rsidRPr="000F78BD" w:rsidTr="00874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pct"/>
            <w:vMerge w:val="restar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>Tên thuốc, dạng bào ch</w:t>
            </w:r>
            <w:r w:rsidRPr="00AA3FA8">
              <w:rPr>
                <w:rFonts w:ascii="Arial" w:hAnsi="Arial" w:cs="Arial"/>
                <w:b/>
                <w:color w:val="auto"/>
                <w:sz w:val="20"/>
                <w:szCs w:val="20"/>
              </w:rPr>
              <w:t>ế</w:t>
            </w: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>, quy cách đóng gói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>Hoạt</w:t>
            </w: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>chất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>Nồng độ/ Hàm lượng</w:t>
            </w:r>
          </w:p>
        </w:tc>
        <w:tc>
          <w:tcPr>
            <w:tcW w:w="555" w:type="pct"/>
            <w:vMerge w:val="restart"/>
            <w:shd w:val="clear" w:color="auto" w:fill="auto"/>
            <w:vAlign w:val="center"/>
          </w:tcPr>
          <w:p w:rsidR="00E6687D" w:rsidRPr="00AA3FA8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>Số giấy đăng ký lưu hành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>Đơn vị tính</w:t>
            </w:r>
          </w:p>
        </w:tc>
        <w:tc>
          <w:tcPr>
            <w:tcW w:w="1095" w:type="pct"/>
            <w:gridSpan w:val="3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Giá </w:t>
            </w: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thành</w:t>
            </w:r>
          </w:p>
        </w:tc>
        <w:tc>
          <w:tcPr>
            <w:tcW w:w="1570" w:type="pct"/>
            <w:gridSpan w:val="6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>Giá bán buôn, bán lẻ dự kiến (nếu có)</w:t>
            </w:r>
          </w:p>
        </w:tc>
      </w:tr>
      <w:tr w:rsidR="00E6687D" w:rsidRPr="000F78BD" w:rsidTr="00874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pct"/>
            <w:vMerge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>Đã KK/KKL liền kề</w:t>
            </w:r>
            <w:r w:rsidRPr="00AA3FA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0F78BD">
              <w:rPr>
                <w:rFonts w:ascii="Arial" w:hAnsi="Arial" w:cs="Arial"/>
                <w:color w:val="auto"/>
                <w:sz w:val="20"/>
                <w:szCs w:val="20"/>
              </w:rPr>
              <w:t>(Ngày.../.../...)</w:t>
            </w:r>
          </w:p>
        </w:tc>
        <w:tc>
          <w:tcPr>
            <w:tcW w:w="282" w:type="pct"/>
            <w:vMerge w:val="restar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>Kê khai lại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>Tỷ lệ tăng (%)</w:t>
            </w:r>
          </w:p>
        </w:tc>
        <w:tc>
          <w:tcPr>
            <w:tcW w:w="594" w:type="pct"/>
            <w:gridSpan w:val="2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>Đã KK/KKL liền kề</w:t>
            </w:r>
            <w:r w:rsidRPr="00AA3FA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0F78BD">
              <w:rPr>
                <w:rFonts w:ascii="Arial" w:hAnsi="Arial" w:cs="Arial"/>
                <w:color w:val="auto"/>
                <w:sz w:val="20"/>
                <w:szCs w:val="20"/>
              </w:rPr>
              <w:t>(Ngày.../.../...)</w:t>
            </w:r>
          </w:p>
        </w:tc>
        <w:tc>
          <w:tcPr>
            <w:tcW w:w="501" w:type="pct"/>
            <w:gridSpan w:val="2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>Kê khai lại</w:t>
            </w:r>
          </w:p>
        </w:tc>
        <w:tc>
          <w:tcPr>
            <w:tcW w:w="475" w:type="pct"/>
            <w:gridSpan w:val="2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>Tỷ lệ tăng (%)</w:t>
            </w:r>
          </w:p>
        </w:tc>
      </w:tr>
      <w:tr w:rsidR="00E6687D" w:rsidRPr="000F78BD" w:rsidTr="00874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pct"/>
            <w:vMerge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1" w:type="pct"/>
            <w:vMerge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55" w:type="pct"/>
            <w:vMerge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>Buôn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>Lẻ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>Buôn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>Lẻ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>Buôn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>Lẻ</w:t>
            </w:r>
          </w:p>
        </w:tc>
      </w:tr>
      <w:tr w:rsidR="00E6687D" w:rsidRPr="000F78BD" w:rsidTr="00874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5" w:type="pc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2" w:type="pc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E6687D" w:rsidRPr="000F78BD" w:rsidRDefault="00E6687D" w:rsidP="008748B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E6687D" w:rsidRPr="000F78BD" w:rsidRDefault="00E6687D" w:rsidP="00E6687D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0F78BD">
        <w:rPr>
          <w:rFonts w:ascii="Arial" w:hAnsi="Arial" w:cs="Arial"/>
          <w:color w:val="auto"/>
          <w:sz w:val="20"/>
          <w:szCs w:val="20"/>
        </w:rPr>
        <w:t>Các tài liệu kèm theo Bảng kê khai:</w:t>
      </w:r>
    </w:p>
    <w:p w:rsidR="00E6687D" w:rsidRPr="000F78BD" w:rsidRDefault="00E6687D" w:rsidP="00E6687D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AA3FA8">
        <w:rPr>
          <w:rFonts w:ascii="Arial" w:hAnsi="Arial" w:cs="Arial"/>
          <w:color w:val="auto"/>
          <w:sz w:val="20"/>
          <w:szCs w:val="20"/>
        </w:rPr>
        <w:t>1.</w:t>
      </w:r>
      <w:r w:rsidRPr="000F78BD">
        <w:rPr>
          <w:rFonts w:ascii="Arial" w:hAnsi="Arial" w:cs="Arial"/>
          <w:color w:val="auto"/>
          <w:sz w:val="20"/>
          <w:szCs w:val="20"/>
        </w:rPr>
        <w:t xml:space="preserve"> Văn bản giải trình lý do tăng giá và thuyết minh về tỷ lệ tăng giá.</w:t>
      </w:r>
    </w:p>
    <w:p w:rsidR="00E6687D" w:rsidRPr="000F78BD" w:rsidRDefault="00E6687D" w:rsidP="00E6687D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AA3FA8">
        <w:rPr>
          <w:rFonts w:ascii="Arial" w:hAnsi="Arial" w:cs="Arial"/>
          <w:color w:val="auto"/>
          <w:sz w:val="20"/>
          <w:szCs w:val="20"/>
        </w:rPr>
        <w:t>2.</w:t>
      </w:r>
      <w:r w:rsidRPr="000F78BD">
        <w:rPr>
          <w:rFonts w:ascii="Arial" w:hAnsi="Arial" w:cs="Arial"/>
          <w:color w:val="auto"/>
          <w:sz w:val="20"/>
          <w:szCs w:val="20"/>
        </w:rPr>
        <w:t xml:space="preserve"> Tài liệu ch</w:t>
      </w:r>
      <w:r w:rsidRPr="00AA3FA8">
        <w:rPr>
          <w:rFonts w:ascii="Arial" w:hAnsi="Arial" w:cs="Arial"/>
          <w:color w:val="auto"/>
          <w:sz w:val="20"/>
          <w:szCs w:val="20"/>
        </w:rPr>
        <w:t>ứ</w:t>
      </w:r>
      <w:r w:rsidRPr="000F78BD">
        <w:rPr>
          <w:rFonts w:ascii="Arial" w:hAnsi="Arial" w:cs="Arial"/>
          <w:color w:val="auto"/>
          <w:sz w:val="20"/>
          <w:szCs w:val="20"/>
        </w:rPr>
        <w:t>ng minh lý do tăng giá và tỷ lệ tăng giá gồm:</w:t>
      </w:r>
    </w:p>
    <w:p w:rsidR="00E6687D" w:rsidRPr="000F78BD" w:rsidRDefault="00E6687D" w:rsidP="00E6687D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0F78BD">
        <w:rPr>
          <w:rFonts w:ascii="Arial" w:hAnsi="Arial" w:cs="Arial"/>
          <w:color w:val="auto"/>
          <w:sz w:val="20"/>
          <w:szCs w:val="20"/>
        </w:rPr>
        <w:t>- Bảng thuyết minh về cơ cấu giá (Theo Mẫu số 10 Phụ lục VII kèm theo Nghị định này)</w:t>
      </w:r>
    </w:p>
    <w:p w:rsidR="00E6687D" w:rsidRPr="000F78BD" w:rsidRDefault="00E6687D" w:rsidP="00E6687D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AA3FA8">
        <w:rPr>
          <w:rFonts w:ascii="Arial" w:hAnsi="Arial" w:cs="Arial"/>
          <w:color w:val="auto"/>
          <w:sz w:val="20"/>
          <w:szCs w:val="20"/>
        </w:rPr>
        <w:t>- …</w:t>
      </w:r>
      <w:r w:rsidRPr="000F78BD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…………………………………………………………………………………………………………….</w:t>
      </w:r>
    </w:p>
    <w:p w:rsidR="00E6687D" w:rsidRPr="000F78BD" w:rsidRDefault="00E6687D" w:rsidP="00E6687D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0F78BD">
        <w:rPr>
          <w:rFonts w:ascii="Arial" w:hAnsi="Arial" w:cs="Arial"/>
          <w:color w:val="auto"/>
          <w:sz w:val="20"/>
          <w:szCs w:val="20"/>
        </w:rPr>
        <w:t>Cơ sở cam kết và chịu trách nhiệm trước pháp luật về tính chính xác của các thông tin đã kê khai.</w:t>
      </w:r>
    </w:p>
    <w:p w:rsidR="00E6687D" w:rsidRPr="00AA3FA8" w:rsidRDefault="00E6687D" w:rsidP="00E6687D">
      <w:pPr>
        <w:spacing w:before="120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3"/>
        <w:gridCol w:w="6617"/>
      </w:tblGrid>
      <w:tr w:rsidR="00E6687D" w:rsidRPr="00AA3FA8" w:rsidTr="008748B7">
        <w:tc>
          <w:tcPr>
            <w:tcW w:w="2447" w:type="pct"/>
          </w:tcPr>
          <w:p w:rsidR="00E6687D" w:rsidRPr="00AA3FA8" w:rsidRDefault="00E6687D" w:rsidP="008748B7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3" w:type="pct"/>
          </w:tcPr>
          <w:p w:rsidR="00E6687D" w:rsidRPr="00AA3FA8" w:rsidRDefault="00E6687D" w:rsidP="008748B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>GIÁM ĐỐC CƠ SỞ SẢN XUẤT THUỐC</w:t>
            </w:r>
            <w:r w:rsidRPr="00AA3FA8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0F78BD">
              <w:rPr>
                <w:rFonts w:ascii="Arial" w:hAnsi="Arial" w:cs="Arial"/>
                <w:b/>
                <w:color w:val="auto"/>
                <w:sz w:val="20"/>
                <w:szCs w:val="20"/>
              </w:rPr>
              <w:t>HOẶC CƠ SỞ ĐẶT GIA CÔNG THUỐC</w:t>
            </w:r>
            <w:r w:rsidRPr="00AA3FA8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0F78BD">
              <w:rPr>
                <w:rFonts w:ascii="Arial" w:hAnsi="Arial" w:cs="Arial"/>
                <w:i/>
                <w:color w:val="auto"/>
                <w:sz w:val="20"/>
                <w:szCs w:val="20"/>
              </w:rPr>
              <w:t>(K</w:t>
            </w:r>
            <w:r w:rsidRPr="00AA3FA8">
              <w:rPr>
                <w:rFonts w:ascii="Arial" w:hAnsi="Arial" w:cs="Arial"/>
                <w:i/>
                <w:color w:val="auto"/>
                <w:sz w:val="20"/>
                <w:szCs w:val="20"/>
              </w:rPr>
              <w:t>ý</w:t>
            </w:r>
            <w:r w:rsidRPr="000F78BD">
              <w:rPr>
                <w:rFonts w:ascii="Arial" w:hAnsi="Arial" w:cs="Arial"/>
                <w:i/>
                <w:color w:val="auto"/>
                <w:sz w:val="20"/>
                <w:szCs w:val="20"/>
              </w:rPr>
              <w:t>, ghi rõ họ tên</w:t>
            </w:r>
            <w:r w:rsidRPr="00AA3FA8">
              <w:rPr>
                <w:rFonts w:ascii="Arial" w:hAnsi="Arial" w:cs="Arial"/>
                <w:i/>
                <w:color w:val="auto"/>
                <w:sz w:val="20"/>
                <w:szCs w:val="20"/>
              </w:rPr>
              <w:t>,</w:t>
            </w:r>
            <w:r w:rsidRPr="000F78BD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đóng dấu)</w:t>
            </w:r>
          </w:p>
        </w:tc>
      </w:tr>
    </w:tbl>
    <w:p w:rsidR="00E6687D" w:rsidRPr="000F78BD" w:rsidRDefault="00E6687D" w:rsidP="00E6687D">
      <w:pPr>
        <w:spacing w:before="120"/>
        <w:rPr>
          <w:rFonts w:ascii="Arial" w:hAnsi="Arial" w:cs="Arial"/>
          <w:b/>
          <w:i/>
          <w:color w:val="auto"/>
          <w:sz w:val="20"/>
          <w:szCs w:val="20"/>
        </w:rPr>
      </w:pPr>
      <w:r w:rsidRPr="000F78BD">
        <w:rPr>
          <w:rFonts w:ascii="Arial" w:hAnsi="Arial" w:cs="Arial"/>
          <w:b/>
          <w:i/>
          <w:color w:val="auto"/>
          <w:sz w:val="20"/>
          <w:szCs w:val="20"/>
        </w:rPr>
        <w:t>Ghi chú:</w:t>
      </w:r>
    </w:p>
    <w:p w:rsidR="00E6687D" w:rsidRPr="000F78BD" w:rsidRDefault="00E6687D" w:rsidP="00E6687D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AA3FA8">
        <w:rPr>
          <w:rFonts w:ascii="Arial" w:hAnsi="Arial" w:cs="Arial"/>
          <w:color w:val="auto"/>
          <w:sz w:val="20"/>
          <w:szCs w:val="20"/>
        </w:rPr>
        <w:t>-</w:t>
      </w:r>
      <w:r w:rsidRPr="000F78BD">
        <w:rPr>
          <w:rFonts w:ascii="Arial" w:hAnsi="Arial" w:cs="Arial"/>
          <w:color w:val="auto"/>
          <w:sz w:val="20"/>
          <w:szCs w:val="20"/>
        </w:rPr>
        <w:t xml:space="preserve"> Giá bán buôn dự ki</w:t>
      </w:r>
      <w:r w:rsidRPr="00AA3FA8">
        <w:rPr>
          <w:rFonts w:ascii="Arial" w:hAnsi="Arial" w:cs="Arial"/>
          <w:color w:val="auto"/>
          <w:sz w:val="20"/>
          <w:szCs w:val="20"/>
        </w:rPr>
        <w:t>ế</w:t>
      </w:r>
      <w:r w:rsidRPr="000F78BD">
        <w:rPr>
          <w:rFonts w:ascii="Arial" w:hAnsi="Arial" w:cs="Arial"/>
          <w:color w:val="auto"/>
          <w:sz w:val="20"/>
          <w:szCs w:val="20"/>
        </w:rPr>
        <w:t xml:space="preserve">n và giá bán </w:t>
      </w:r>
      <w:r w:rsidRPr="00AA3FA8">
        <w:rPr>
          <w:rFonts w:ascii="Arial" w:hAnsi="Arial" w:cs="Arial"/>
          <w:color w:val="auto"/>
          <w:sz w:val="20"/>
          <w:szCs w:val="20"/>
        </w:rPr>
        <w:t>lẻ</w:t>
      </w:r>
      <w:r w:rsidRPr="000F78BD">
        <w:rPr>
          <w:rFonts w:ascii="Arial" w:hAnsi="Arial" w:cs="Arial"/>
          <w:color w:val="auto"/>
          <w:sz w:val="20"/>
          <w:szCs w:val="20"/>
        </w:rPr>
        <w:t xml:space="preserve"> dự kiến </w:t>
      </w:r>
      <w:r w:rsidRPr="00AA3FA8">
        <w:rPr>
          <w:rFonts w:ascii="Arial" w:hAnsi="Arial" w:cs="Arial"/>
          <w:color w:val="auto"/>
          <w:sz w:val="20"/>
          <w:szCs w:val="20"/>
        </w:rPr>
        <w:t>đ</w:t>
      </w:r>
      <w:r w:rsidRPr="000F78BD">
        <w:rPr>
          <w:rFonts w:ascii="Arial" w:hAnsi="Arial" w:cs="Arial"/>
          <w:color w:val="auto"/>
          <w:sz w:val="20"/>
          <w:szCs w:val="20"/>
        </w:rPr>
        <w:t xml:space="preserve">ã bao gồm thuế giá </w:t>
      </w:r>
      <w:r w:rsidRPr="00AA3FA8">
        <w:rPr>
          <w:rFonts w:ascii="Arial" w:hAnsi="Arial" w:cs="Arial"/>
          <w:color w:val="auto"/>
          <w:sz w:val="20"/>
          <w:szCs w:val="20"/>
        </w:rPr>
        <w:t>t</w:t>
      </w:r>
      <w:r w:rsidRPr="000F78BD">
        <w:rPr>
          <w:rFonts w:ascii="Arial" w:hAnsi="Arial" w:cs="Arial"/>
          <w:color w:val="auto"/>
          <w:sz w:val="20"/>
          <w:szCs w:val="20"/>
        </w:rPr>
        <w:t>rị gia tăng và tính theo VNĐ.</w:t>
      </w:r>
    </w:p>
    <w:p w:rsidR="00E6687D" w:rsidRPr="00AA3FA8" w:rsidRDefault="00E6687D" w:rsidP="00E6687D">
      <w:pPr>
        <w:spacing w:before="120"/>
        <w:rPr>
          <w:rFonts w:ascii="Arial" w:hAnsi="Arial" w:cs="Arial"/>
          <w:color w:val="auto"/>
          <w:sz w:val="20"/>
          <w:szCs w:val="20"/>
        </w:rPr>
      </w:pPr>
      <w:r w:rsidRPr="00AA3FA8">
        <w:rPr>
          <w:rFonts w:ascii="Arial" w:hAnsi="Arial" w:cs="Arial"/>
          <w:color w:val="auto"/>
          <w:sz w:val="20"/>
          <w:szCs w:val="20"/>
        </w:rPr>
        <w:t>-</w:t>
      </w:r>
      <w:r w:rsidRPr="000F78BD">
        <w:rPr>
          <w:rFonts w:ascii="Arial" w:hAnsi="Arial" w:cs="Arial"/>
          <w:color w:val="auto"/>
          <w:sz w:val="20"/>
          <w:szCs w:val="20"/>
        </w:rPr>
        <w:t xml:space="preserve"> </w:t>
      </w:r>
      <w:r w:rsidRPr="00AA3FA8">
        <w:rPr>
          <w:rFonts w:ascii="Arial" w:hAnsi="Arial" w:cs="Arial"/>
          <w:color w:val="auto"/>
          <w:sz w:val="20"/>
          <w:szCs w:val="20"/>
        </w:rPr>
        <w:t>Giá thành tính theo VNĐ</w:t>
      </w:r>
      <w:r w:rsidRPr="00994DD5">
        <w:rPr>
          <w:rFonts w:ascii="Arial" w:hAnsi="Arial" w:cs="Arial"/>
          <w:color w:val="auto"/>
          <w:sz w:val="20"/>
          <w:szCs w:val="20"/>
        </w:rPr>
        <w:t>.</w:t>
      </w:r>
    </w:p>
    <w:p w:rsidR="00C15826" w:rsidRDefault="00E6687D"/>
    <w:sectPr w:rsidR="00C15826" w:rsidSect="00E6687D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7D"/>
    <w:rsid w:val="002A0829"/>
    <w:rsid w:val="006570BF"/>
    <w:rsid w:val="00920462"/>
    <w:rsid w:val="00E6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455F3-0A98-4218-89A9-58C6B320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87D"/>
    <w:pPr>
      <w:widowControl w:val="0"/>
      <w:jc w:val="left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E6687D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2020-10-22T18:35:00Z</dcterms:created>
  <dcterms:modified xsi:type="dcterms:W3CDTF">2020-10-22T18:36:00Z</dcterms:modified>
</cp:coreProperties>
</file>