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22" w:rsidRPr="00EC2884" w:rsidRDefault="00A32D22" w:rsidP="00A32D22">
      <w:pPr>
        <w:jc w:val="center"/>
        <w:rPr>
          <w:sz w:val="26"/>
          <w:szCs w:val="26"/>
          <w:lang w:val="pt-BR"/>
        </w:rPr>
      </w:pPr>
      <w:r w:rsidRPr="000D4220">
        <w:rPr>
          <w:b/>
          <w:bCs/>
          <w:sz w:val="26"/>
          <w:szCs w:val="26"/>
          <w:lang w:val="vi-VN"/>
        </w:rPr>
        <w:t>Mẫu số 04. Đề nghị xác nhận nguồn gốc gỗ xuất khẩu</w:t>
      </w:r>
    </w:p>
    <w:p w:rsidR="00A32D22" w:rsidRPr="00EC2884" w:rsidRDefault="00A32D22" w:rsidP="00A32D22">
      <w:pPr>
        <w:spacing w:before="120"/>
        <w:jc w:val="center"/>
        <w:rPr>
          <w:b/>
          <w:bCs/>
          <w:sz w:val="26"/>
          <w:szCs w:val="26"/>
          <w:lang w:val="pt-BR"/>
        </w:rPr>
      </w:pPr>
      <w:r w:rsidRPr="000D4220">
        <w:rPr>
          <w:b/>
          <w:bCs/>
          <w:sz w:val="26"/>
          <w:szCs w:val="26"/>
          <w:lang w:val="vi-VN"/>
        </w:rPr>
        <w:t>CỘNG HÒA XÃ HỘI CHỦ NGHĨA VIỆT NAM</w:t>
      </w:r>
      <w:r w:rsidRPr="000D4220">
        <w:rPr>
          <w:b/>
          <w:bCs/>
          <w:sz w:val="26"/>
          <w:szCs w:val="26"/>
          <w:lang w:val="vi-VN"/>
        </w:rPr>
        <w:br/>
        <w:t>Độc lập - Tự do - Hạnh phúc</w:t>
      </w:r>
    </w:p>
    <w:p w:rsidR="00A32D22" w:rsidRPr="00EC2884" w:rsidRDefault="00A32D22" w:rsidP="00A32D22">
      <w:pPr>
        <w:spacing w:before="120"/>
        <w:jc w:val="right"/>
        <w:rPr>
          <w:i/>
          <w:iCs/>
          <w:sz w:val="26"/>
          <w:szCs w:val="26"/>
          <w:lang w:val="pt-BR"/>
        </w:rPr>
      </w:pPr>
      <w:r>
        <w:rPr>
          <w:noProof/>
        </w:rPr>
        <mc:AlternateContent>
          <mc:Choice Requires="wps">
            <w:drawing>
              <wp:anchor distT="4294967295" distB="4294967295" distL="114300" distR="114300" simplePos="0" relativeHeight="251659264" behindDoc="0" locked="0" layoutInCell="1" allowOverlap="1" wp14:anchorId="366DD5D4" wp14:editId="2EB0FE22">
                <wp:simplePos x="0" y="0"/>
                <wp:positionH relativeFrom="column">
                  <wp:posOffset>1904365</wp:posOffset>
                </wp:positionH>
                <wp:positionV relativeFrom="paragraph">
                  <wp:posOffset>11429</wp:posOffset>
                </wp:positionV>
                <wp:extent cx="2113915" cy="0"/>
                <wp:effectExtent l="0" t="0" r="1968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49.95pt;margin-top:.9pt;width:166.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"/>
            </w:pict>
          </mc:Fallback>
        </mc:AlternateContent>
      </w:r>
      <w:r w:rsidRPr="000D4220">
        <w:rPr>
          <w:i/>
          <w:iCs/>
          <w:sz w:val="26"/>
          <w:szCs w:val="26"/>
          <w:lang w:val="vi-VN"/>
        </w:rPr>
        <w:t>………, ngày ..... tháng ….. năm ……</w:t>
      </w:r>
    </w:p>
    <w:p w:rsidR="00A32D22" w:rsidRPr="00EC2884" w:rsidRDefault="00A32D22" w:rsidP="00A32D22">
      <w:pPr>
        <w:spacing w:before="240"/>
        <w:jc w:val="center"/>
        <w:rPr>
          <w:b/>
          <w:sz w:val="26"/>
          <w:szCs w:val="26"/>
          <w:lang w:val="pt-BR"/>
        </w:rPr>
      </w:pPr>
      <w:r w:rsidRPr="000D4220">
        <w:rPr>
          <w:b/>
          <w:bCs/>
          <w:sz w:val="26"/>
          <w:szCs w:val="26"/>
          <w:lang w:val="vi-VN"/>
        </w:rPr>
        <w:t>ĐỀ NGHỊ XÁC NHẬN NGUỒN GỐC GỖ XUẤT KHẨU</w:t>
      </w:r>
    </w:p>
    <w:p w:rsidR="00A32D22" w:rsidRPr="00EC2884" w:rsidRDefault="00A32D22" w:rsidP="00A32D22">
      <w:pPr>
        <w:spacing w:before="120" w:after="280" w:afterAutospacing="1"/>
        <w:jc w:val="center"/>
        <w:rPr>
          <w:sz w:val="26"/>
          <w:szCs w:val="26"/>
          <w:lang w:val="pt-BR"/>
        </w:rPr>
      </w:pPr>
      <w:r w:rsidRPr="000D4220">
        <w:rPr>
          <w:i/>
          <w:iCs/>
          <w:sz w:val="26"/>
          <w:szCs w:val="26"/>
          <w:lang w:val="vi-VN"/>
        </w:rPr>
        <w:t>(Gỗ có nguồn gốc từ rừng trồng trong nước không phải xác nhận)</w:t>
      </w:r>
      <w:r w:rsidRPr="000D4220">
        <w:rPr>
          <w:sz w:val="26"/>
          <w:szCs w:val="26"/>
          <w:vertAlign w:val="superscript"/>
          <w:lang w:val="vi-VN"/>
        </w:rPr>
        <w:t>(1)</w:t>
      </w:r>
    </w:p>
    <w:p w:rsidR="00A32D22" w:rsidRPr="00EC2884" w:rsidRDefault="00A32D22" w:rsidP="00A32D22">
      <w:pPr>
        <w:tabs>
          <w:tab w:val="left" w:leader="dot" w:pos="6237"/>
        </w:tabs>
        <w:spacing w:before="120" w:after="280" w:afterAutospacing="1"/>
        <w:jc w:val="center"/>
        <w:rPr>
          <w:color w:val="000000"/>
          <w:sz w:val="26"/>
          <w:szCs w:val="26"/>
          <w:lang w:val="pt-BR"/>
        </w:rPr>
      </w:pPr>
      <w:r w:rsidRPr="00EC2884">
        <w:rPr>
          <w:color w:val="000000"/>
          <w:sz w:val="26"/>
          <w:szCs w:val="26"/>
          <w:lang w:val="pt-BR"/>
        </w:rPr>
        <w:t xml:space="preserve">Kính gửi </w:t>
      </w:r>
      <w:r w:rsidRPr="00EC2884">
        <w:rPr>
          <w:color w:val="000000"/>
          <w:sz w:val="26"/>
          <w:szCs w:val="26"/>
          <w:vertAlign w:val="superscript"/>
          <w:lang w:val="pt-BR"/>
        </w:rPr>
        <w:t>(2)</w:t>
      </w:r>
      <w:r w:rsidRPr="00EC2884">
        <w:rPr>
          <w:color w:val="000000"/>
          <w:sz w:val="26"/>
          <w:szCs w:val="26"/>
          <w:lang w:val="pt-BR"/>
        </w:rPr>
        <w:t>:</w:t>
      </w:r>
      <w:r w:rsidRPr="00EC2884">
        <w:rPr>
          <w:color w:val="000000"/>
          <w:sz w:val="26"/>
          <w:szCs w:val="26"/>
          <w:lang w:val="pt-BR"/>
        </w:rPr>
        <w:tab/>
      </w:r>
    </w:p>
    <w:p w:rsidR="00A32D22" w:rsidRPr="00EC2884" w:rsidRDefault="00A32D22" w:rsidP="00A32D22">
      <w:pPr>
        <w:tabs>
          <w:tab w:val="left" w:leader="dot" w:pos="4536"/>
          <w:tab w:val="left" w:leader="dot" w:pos="9356"/>
        </w:tabs>
        <w:spacing w:before="120" w:after="120"/>
        <w:rPr>
          <w:color w:val="000000"/>
          <w:sz w:val="26"/>
          <w:szCs w:val="26"/>
          <w:lang w:val="pt-BR"/>
        </w:rPr>
      </w:pPr>
      <w:r w:rsidRPr="00EC2884">
        <w:rPr>
          <w:color w:val="000000"/>
          <w:sz w:val="26"/>
          <w:szCs w:val="26"/>
          <w:lang w:val="pt-BR"/>
        </w:rPr>
        <w:t xml:space="preserve">1. Tên chủ gỗ </w:t>
      </w:r>
      <w:r w:rsidRPr="00EC2884">
        <w:rPr>
          <w:color w:val="000000"/>
          <w:sz w:val="26"/>
          <w:szCs w:val="26"/>
          <w:vertAlign w:val="superscript"/>
          <w:lang w:val="pt-BR"/>
        </w:rPr>
        <w:t>(3)</w:t>
      </w:r>
      <w:r w:rsidRPr="00EC2884">
        <w:rPr>
          <w:color w:val="000000"/>
          <w:sz w:val="26"/>
          <w:szCs w:val="26"/>
          <w:lang w:val="pt-BR"/>
        </w:rPr>
        <w:t xml:space="preserve">: </w:t>
      </w:r>
      <w:r w:rsidRPr="00EC2884">
        <w:rPr>
          <w:color w:val="000000"/>
          <w:sz w:val="26"/>
          <w:szCs w:val="26"/>
          <w:lang w:val="pt-BR"/>
        </w:rPr>
        <w:tab/>
        <w:t>; MST/MSDN/CMND/CCCD</w:t>
      </w:r>
      <w:r w:rsidRPr="00EC2884">
        <w:rPr>
          <w:color w:val="000000"/>
          <w:sz w:val="26"/>
          <w:szCs w:val="26"/>
          <w:vertAlign w:val="superscript"/>
          <w:lang w:val="pt-BR"/>
        </w:rPr>
        <w:t>(4)</w:t>
      </w:r>
      <w:r w:rsidRPr="00EC2884">
        <w:rPr>
          <w:color w:val="000000"/>
          <w:sz w:val="26"/>
          <w:szCs w:val="26"/>
          <w:lang w:val="pt-BR"/>
        </w:rPr>
        <w:t>:</w:t>
      </w:r>
      <w:r w:rsidRPr="00EC2884">
        <w:rPr>
          <w:color w:val="000000"/>
          <w:sz w:val="26"/>
          <w:szCs w:val="26"/>
          <w:lang w:val="pt-BR"/>
        </w:rPr>
        <w:tab/>
      </w:r>
    </w:p>
    <w:p w:rsidR="00A32D22" w:rsidRPr="00EC2884" w:rsidRDefault="00A32D22" w:rsidP="00A32D22">
      <w:pPr>
        <w:tabs>
          <w:tab w:val="left" w:leader="dot" w:pos="3402"/>
          <w:tab w:val="left" w:leader="dot" w:pos="6804"/>
          <w:tab w:val="left" w:leader="dot" w:pos="9356"/>
        </w:tabs>
        <w:spacing w:before="120" w:after="120"/>
        <w:rPr>
          <w:color w:val="000000"/>
          <w:sz w:val="26"/>
          <w:szCs w:val="26"/>
          <w:lang w:val="pt-BR"/>
        </w:rPr>
      </w:pPr>
      <w:r w:rsidRPr="00EC2884">
        <w:rPr>
          <w:color w:val="000000"/>
          <w:sz w:val="26"/>
          <w:szCs w:val="26"/>
          <w:lang w:val="pt-BR"/>
        </w:rPr>
        <w:t xml:space="preserve">2. Địa chỉ </w:t>
      </w:r>
      <w:r w:rsidRPr="00EC2884">
        <w:rPr>
          <w:color w:val="000000"/>
          <w:sz w:val="26"/>
          <w:szCs w:val="26"/>
          <w:vertAlign w:val="superscript"/>
          <w:lang w:val="pt-BR"/>
        </w:rPr>
        <w:t>(5)</w:t>
      </w:r>
      <w:r w:rsidRPr="00EC2884">
        <w:rPr>
          <w:color w:val="000000"/>
          <w:sz w:val="26"/>
          <w:szCs w:val="26"/>
          <w:lang w:val="pt-BR"/>
        </w:rPr>
        <w:t xml:space="preserve">: </w:t>
      </w:r>
      <w:r w:rsidRPr="00EC2884">
        <w:rPr>
          <w:color w:val="000000"/>
          <w:sz w:val="26"/>
          <w:szCs w:val="26"/>
          <w:lang w:val="pt-BR"/>
        </w:rPr>
        <w:tab/>
        <w:t xml:space="preserve">; Số điện thoại: </w:t>
      </w:r>
      <w:r w:rsidRPr="00EC2884">
        <w:rPr>
          <w:color w:val="000000"/>
          <w:sz w:val="26"/>
          <w:szCs w:val="26"/>
          <w:lang w:val="pt-BR"/>
        </w:rPr>
        <w:tab/>
        <w:t xml:space="preserve">, Địa chỉ Email: </w:t>
      </w:r>
      <w:r w:rsidRPr="00EC2884">
        <w:rPr>
          <w:color w:val="000000"/>
          <w:sz w:val="26"/>
          <w:szCs w:val="26"/>
          <w:lang w:val="pt-BR"/>
        </w:rPr>
        <w:tab/>
      </w:r>
    </w:p>
    <w:p w:rsidR="00A32D22" w:rsidRPr="00EC2884" w:rsidRDefault="00A32D22" w:rsidP="00A32D22">
      <w:pPr>
        <w:tabs>
          <w:tab w:val="left" w:leader="dot" w:pos="9356"/>
        </w:tabs>
        <w:spacing w:before="120" w:after="120"/>
        <w:rPr>
          <w:color w:val="000000"/>
          <w:sz w:val="26"/>
          <w:szCs w:val="26"/>
          <w:lang w:val="pt-BR"/>
        </w:rPr>
      </w:pPr>
      <w:r w:rsidRPr="00EC2884">
        <w:rPr>
          <w:color w:val="000000"/>
          <w:sz w:val="26"/>
          <w:szCs w:val="26"/>
          <w:lang w:val="pt-BR"/>
        </w:rPr>
        <w:t xml:space="preserve">3. Địa điểm kiểm tra </w:t>
      </w:r>
      <w:r w:rsidRPr="00EC2884">
        <w:rPr>
          <w:color w:val="000000"/>
          <w:sz w:val="26"/>
          <w:szCs w:val="26"/>
          <w:vertAlign w:val="superscript"/>
          <w:lang w:val="pt-BR"/>
        </w:rPr>
        <w:t>(6)</w:t>
      </w:r>
      <w:r w:rsidRPr="00EC2884">
        <w:rPr>
          <w:color w:val="000000"/>
          <w:sz w:val="26"/>
          <w:szCs w:val="26"/>
          <w:lang w:val="pt-BR"/>
        </w:rPr>
        <w:t xml:space="preserve">: </w:t>
      </w:r>
      <w:r w:rsidRPr="00EC2884">
        <w:rPr>
          <w:color w:val="000000"/>
          <w:sz w:val="26"/>
          <w:szCs w:val="26"/>
          <w:lang w:val="pt-BR"/>
        </w:rPr>
        <w:tab/>
      </w:r>
    </w:p>
    <w:p w:rsidR="00A32D22" w:rsidRPr="00EC2884" w:rsidRDefault="00A32D22" w:rsidP="00A32D22">
      <w:pPr>
        <w:tabs>
          <w:tab w:val="left" w:leader="dot" w:pos="9356"/>
        </w:tabs>
        <w:spacing w:before="120" w:after="120"/>
        <w:rPr>
          <w:color w:val="000000"/>
          <w:sz w:val="26"/>
          <w:szCs w:val="26"/>
          <w:lang w:val="pt-BR"/>
        </w:rPr>
      </w:pPr>
      <w:r w:rsidRPr="00EC2884">
        <w:rPr>
          <w:color w:val="000000"/>
          <w:sz w:val="26"/>
          <w:szCs w:val="26"/>
          <w:lang w:val="pt-BR"/>
        </w:rPr>
        <w:t xml:space="preserve">4. Khối lượng/Trọng lượng/Số lượng gỗ: </w:t>
      </w:r>
      <w:r w:rsidRPr="00EC2884">
        <w:rPr>
          <w:color w:val="000000"/>
          <w:sz w:val="26"/>
          <w:szCs w:val="26"/>
          <w:lang w:val="pt-BR"/>
        </w:rPr>
        <w:tab/>
      </w:r>
    </w:p>
    <w:p w:rsidR="00A32D22" w:rsidRPr="00EC2884" w:rsidRDefault="00A32D22" w:rsidP="00A32D22">
      <w:pPr>
        <w:tabs>
          <w:tab w:val="left" w:leader="dot" w:pos="9356"/>
        </w:tabs>
        <w:spacing w:before="120" w:after="120"/>
        <w:rPr>
          <w:color w:val="000000"/>
          <w:sz w:val="26"/>
          <w:szCs w:val="26"/>
          <w:lang w:val="pt-BR"/>
        </w:rPr>
      </w:pPr>
      <w:r w:rsidRPr="00EC2884">
        <w:rPr>
          <w:color w:val="000000"/>
          <w:sz w:val="26"/>
          <w:szCs w:val="26"/>
          <w:lang w:val="pt-BR"/>
        </w:rPr>
        <w:t xml:space="preserve">5. Hồ sơ kèm theo </w:t>
      </w:r>
      <w:r w:rsidRPr="00EC2884">
        <w:rPr>
          <w:color w:val="000000"/>
          <w:sz w:val="26"/>
          <w:szCs w:val="26"/>
          <w:vertAlign w:val="superscript"/>
          <w:lang w:val="pt-BR"/>
        </w:rPr>
        <w:t>(7)</w:t>
      </w:r>
      <w:r w:rsidRPr="00EC2884">
        <w:rPr>
          <w:color w:val="000000"/>
          <w:sz w:val="26"/>
          <w:szCs w:val="26"/>
          <w:lang w:val="pt-BR"/>
        </w:rPr>
        <w:t xml:space="preserve">: </w:t>
      </w:r>
      <w:r w:rsidRPr="00EC2884">
        <w:rPr>
          <w:color w:val="000000"/>
          <w:sz w:val="26"/>
          <w:szCs w:val="26"/>
          <w:lang w:val="pt-BR"/>
        </w:rPr>
        <w:tab/>
      </w:r>
    </w:p>
    <w:p w:rsidR="00A32D22" w:rsidRPr="00EC2884" w:rsidRDefault="00A32D22" w:rsidP="00A32D22">
      <w:pPr>
        <w:spacing w:before="120" w:after="120"/>
        <w:jc w:val="both"/>
        <w:rPr>
          <w:color w:val="000000"/>
          <w:sz w:val="26"/>
          <w:szCs w:val="26"/>
          <w:lang w:val="pt-BR"/>
        </w:rPr>
      </w:pPr>
      <w:r w:rsidRPr="00EC2884">
        <w:rPr>
          <w:color w:val="000000"/>
          <w:sz w:val="26"/>
          <w:szCs w:val="26"/>
          <w:lang w:val="pt-BR"/>
        </w:rPr>
        <w:t>Chúng tôi/Tôi cam kết những nội dung kê khai trong đề nghị này là đúng sự thật và chịu trách nhiệm trước pháp luật về sự trung thực của thông tin.</w:t>
      </w:r>
    </w:p>
    <w:p w:rsidR="00A32D22" w:rsidRPr="00EC2884" w:rsidRDefault="00A32D22" w:rsidP="00A32D22">
      <w:pPr>
        <w:tabs>
          <w:tab w:val="left" w:leader="dot" w:pos="3402"/>
        </w:tabs>
        <w:spacing w:before="120" w:after="120"/>
        <w:jc w:val="both"/>
        <w:rPr>
          <w:color w:val="000000"/>
          <w:sz w:val="26"/>
          <w:szCs w:val="26"/>
          <w:lang w:val="pt-BR"/>
        </w:rPr>
      </w:pPr>
      <w:r w:rsidRPr="00EC2884">
        <w:rPr>
          <w:color w:val="000000"/>
          <w:sz w:val="26"/>
          <w:szCs w:val="26"/>
          <w:lang w:val="pt-BR"/>
        </w:rPr>
        <w:t xml:space="preserve">Đề nghị </w:t>
      </w:r>
      <w:r w:rsidRPr="00EC2884">
        <w:rPr>
          <w:color w:val="000000"/>
          <w:sz w:val="26"/>
          <w:szCs w:val="26"/>
          <w:vertAlign w:val="superscript"/>
          <w:lang w:val="pt-BR"/>
        </w:rPr>
        <w:t>(8)</w:t>
      </w:r>
      <w:r w:rsidRPr="00EC2884">
        <w:rPr>
          <w:color w:val="000000"/>
          <w:sz w:val="26"/>
          <w:szCs w:val="26"/>
          <w:lang w:val="pt-BR"/>
        </w:rPr>
        <w:t xml:space="preserve"> </w:t>
      </w:r>
      <w:r w:rsidRPr="00EC2884">
        <w:rPr>
          <w:color w:val="000000"/>
          <w:sz w:val="26"/>
          <w:szCs w:val="26"/>
          <w:lang w:val="pt-BR"/>
        </w:rPr>
        <w:tab/>
        <w:t xml:space="preserve"> xem xét kiểm tra, xác nhận bảng kê gỗ./.</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A32D22" w:rsidRPr="00EC2884" w:rsidTr="001E7497">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A32D22" w:rsidRPr="00EC2884" w:rsidRDefault="00A32D22" w:rsidP="001E7497">
            <w:pPr>
              <w:spacing w:before="120"/>
              <w:jc w:val="center"/>
              <w:rPr>
                <w:color w:val="000000"/>
                <w:sz w:val="26"/>
                <w:szCs w:val="26"/>
                <w:lang w:val="pt-BR"/>
              </w:rPr>
            </w:pPr>
            <w:r w:rsidRPr="00EC2884">
              <w:rPr>
                <w:color w:val="000000"/>
                <w:sz w:val="26"/>
                <w:szCs w:val="26"/>
                <w:lang w:val="pt-BR"/>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A32D22" w:rsidRPr="00EC2884" w:rsidRDefault="00A32D22" w:rsidP="001E7497">
            <w:pPr>
              <w:spacing w:before="120"/>
              <w:jc w:val="center"/>
              <w:rPr>
                <w:color w:val="000000"/>
                <w:sz w:val="26"/>
                <w:szCs w:val="26"/>
                <w:lang w:val="pt-BR"/>
              </w:rPr>
            </w:pPr>
            <w:r w:rsidRPr="00EC2884">
              <w:rPr>
                <w:b/>
                <w:color w:val="000000"/>
                <w:sz w:val="26"/>
                <w:szCs w:val="26"/>
                <w:lang w:val="pt-BR"/>
              </w:rPr>
              <w:t>CHỦ GỖ</w:t>
            </w:r>
            <w:r w:rsidRPr="00EC2884">
              <w:rPr>
                <w:b/>
                <w:color w:val="000000"/>
                <w:sz w:val="26"/>
                <w:szCs w:val="26"/>
                <w:lang w:val="pt-BR"/>
              </w:rPr>
              <w:br/>
            </w:r>
            <w:r w:rsidRPr="00EC2884">
              <w:rPr>
                <w:i/>
                <w:color w:val="000000"/>
                <w:sz w:val="26"/>
                <w:szCs w:val="26"/>
                <w:lang w:val="pt-BR"/>
              </w:rPr>
              <w:t>(Ký, ghi rõ họ, tên, đóng dấu (nếu có))</w:t>
            </w:r>
          </w:p>
        </w:tc>
      </w:tr>
    </w:tbl>
    <w:p w:rsidR="00A32D22" w:rsidRPr="00EC2884" w:rsidRDefault="00A32D22" w:rsidP="00A32D22">
      <w:pPr>
        <w:spacing w:before="60" w:after="60"/>
        <w:rPr>
          <w:b/>
          <w:i/>
          <w:color w:val="000000"/>
          <w:lang w:val="pt-BR"/>
        </w:rPr>
      </w:pPr>
    </w:p>
    <w:p w:rsidR="00A32D22" w:rsidRPr="00EC2884" w:rsidRDefault="00A32D22" w:rsidP="00A32D22">
      <w:pPr>
        <w:spacing w:before="60" w:after="60"/>
        <w:ind w:firstLine="567"/>
        <w:rPr>
          <w:b/>
          <w:i/>
          <w:color w:val="000000"/>
          <w:sz w:val="24"/>
          <w:szCs w:val="24"/>
          <w:lang w:val="pt-BR"/>
        </w:rPr>
      </w:pPr>
      <w:r w:rsidRPr="00EC2884">
        <w:rPr>
          <w:b/>
          <w:i/>
          <w:color w:val="000000"/>
          <w:sz w:val="24"/>
          <w:szCs w:val="24"/>
          <w:lang w:val="pt-BR"/>
        </w:rPr>
        <w:t>Ghi chú:</w:t>
      </w:r>
    </w:p>
    <w:p w:rsidR="00A32D22" w:rsidRPr="00EC2884" w:rsidRDefault="00A32D22" w:rsidP="00A32D22">
      <w:pPr>
        <w:spacing w:before="60" w:after="60"/>
        <w:ind w:firstLine="567"/>
        <w:jc w:val="both"/>
        <w:rPr>
          <w:color w:val="000000"/>
          <w:sz w:val="24"/>
          <w:szCs w:val="24"/>
          <w:lang w:val="pt-BR"/>
        </w:rPr>
      </w:pPr>
      <w:r w:rsidRPr="00EC2884">
        <w:rPr>
          <w:color w:val="000000"/>
          <w:sz w:val="24"/>
          <w:szCs w:val="24"/>
          <w:lang w:val="pt-BR"/>
        </w:rPr>
        <w:t>(1) Gỗ có nguồn gốc từ rừng trồng trong nước xuất khẩu sang thị trường ngoài EU đã thực hiện trình tự, thủ tục khai thác theo quy định của Bộ Nông nghiệp và Phát triển nông thôn về quản lý, truy xuất nguồn gốc lâm sản: Không phải xác nhận nguồn gốc gỗ theo Mẫu số 04 này.</w:t>
      </w:r>
    </w:p>
    <w:p w:rsidR="00A32D22" w:rsidRPr="00EC2884" w:rsidRDefault="00A32D22" w:rsidP="00A32D22">
      <w:pPr>
        <w:spacing w:before="60" w:after="60"/>
        <w:ind w:firstLine="567"/>
        <w:jc w:val="both"/>
        <w:rPr>
          <w:color w:val="000000"/>
          <w:sz w:val="24"/>
          <w:szCs w:val="24"/>
          <w:lang w:val="pt-BR"/>
        </w:rPr>
      </w:pPr>
      <w:r w:rsidRPr="00EC2884">
        <w:rPr>
          <w:color w:val="000000"/>
          <w:sz w:val="24"/>
          <w:szCs w:val="24"/>
          <w:lang w:val="pt-BR"/>
        </w:rPr>
        <w:t>(2) Cơ quan Kiểm lâm sở tại nơi cất giữ lô hàng gỗ.</w:t>
      </w:r>
    </w:p>
    <w:p w:rsidR="00A32D22" w:rsidRPr="00EC2884" w:rsidRDefault="00A32D22" w:rsidP="00A32D22">
      <w:pPr>
        <w:spacing w:before="60" w:after="60"/>
        <w:ind w:firstLine="567"/>
        <w:jc w:val="both"/>
        <w:rPr>
          <w:color w:val="000000"/>
          <w:sz w:val="24"/>
          <w:szCs w:val="24"/>
          <w:lang w:val="pt-BR"/>
        </w:rPr>
      </w:pPr>
      <w:r w:rsidRPr="00EC2884">
        <w:rPr>
          <w:color w:val="000000"/>
          <w:sz w:val="24"/>
          <w:szCs w:val="24"/>
          <w:lang w:val="pt-BR"/>
        </w:rPr>
        <w:t>(3) Ghi tên bằng tiếng Việt hoặc tên giao dịch bằng tiếng Anh (nếu có) đối với tổ chức hoặc đầy đủ họ tên đối với cá nhân.</w:t>
      </w:r>
    </w:p>
    <w:p w:rsidR="00A32D22" w:rsidRPr="00EC2884" w:rsidRDefault="00A32D22" w:rsidP="00A32D22">
      <w:pPr>
        <w:spacing w:before="60" w:after="60"/>
        <w:ind w:firstLine="567"/>
        <w:jc w:val="both"/>
        <w:rPr>
          <w:color w:val="000000"/>
          <w:sz w:val="24"/>
          <w:szCs w:val="24"/>
          <w:lang w:val="pt-BR"/>
        </w:rPr>
      </w:pPr>
      <w:r w:rsidRPr="00EC2884">
        <w:rPr>
          <w:color w:val="000000"/>
          <w:sz w:val="24"/>
          <w:szCs w:val="24"/>
          <w:lang w:val="pt-BR"/>
        </w:rPr>
        <w:t>(4) Ghi rõ số đăng ký kinh doanh hoặc mã số doanh nghiệp hoặc mã số thuế đối với tổ chức/số chứng minh nhân dân hoặc số thẻ căn cước công dân đối với cá nhân.</w:t>
      </w:r>
    </w:p>
    <w:p w:rsidR="00A32D22" w:rsidRPr="00EC2884" w:rsidRDefault="00A32D22" w:rsidP="00A32D22">
      <w:pPr>
        <w:spacing w:before="60" w:after="60"/>
        <w:ind w:firstLine="567"/>
        <w:jc w:val="both"/>
        <w:rPr>
          <w:color w:val="000000"/>
          <w:sz w:val="24"/>
          <w:szCs w:val="24"/>
          <w:lang w:val="pt-BR"/>
        </w:rPr>
      </w:pPr>
      <w:r w:rsidRPr="00EC2884">
        <w:rPr>
          <w:color w:val="000000"/>
          <w:sz w:val="24"/>
          <w:szCs w:val="24"/>
          <w:lang w:val="pt-BR"/>
        </w:rPr>
        <w:t>(5) Ghi địa chỉ trụ sở trên giấy phép đăng ký kinh doanh đối với tổ chức/địa chỉ thường trú trên chứng minh nhân dân hoặc thẻ căn cước công dân đối với cá nhân.</w:t>
      </w:r>
    </w:p>
    <w:p w:rsidR="00A32D22" w:rsidRPr="00EC2884" w:rsidRDefault="00A32D22" w:rsidP="00A32D22">
      <w:pPr>
        <w:spacing w:before="60" w:after="60"/>
        <w:ind w:firstLine="567"/>
        <w:jc w:val="both"/>
        <w:rPr>
          <w:color w:val="000000"/>
          <w:sz w:val="24"/>
          <w:szCs w:val="24"/>
          <w:lang w:val="pt-BR"/>
        </w:rPr>
      </w:pPr>
      <w:r w:rsidRPr="00EC2884">
        <w:rPr>
          <w:color w:val="000000"/>
          <w:sz w:val="24"/>
          <w:szCs w:val="24"/>
          <w:lang w:val="pt-BR"/>
        </w:rPr>
        <w:t>(6) Ghi rõ địa điểm để cơ quan Kiểm lâm sở tại đến kiểm tra và xác nhận bảng kê gỗ.</w:t>
      </w:r>
    </w:p>
    <w:p w:rsidR="00A32D22" w:rsidRPr="00EC2884" w:rsidRDefault="00A32D22" w:rsidP="00A32D22">
      <w:pPr>
        <w:spacing w:before="60" w:after="60"/>
        <w:ind w:firstLine="567"/>
        <w:jc w:val="both"/>
        <w:rPr>
          <w:color w:val="000000"/>
          <w:sz w:val="24"/>
          <w:szCs w:val="24"/>
          <w:lang w:val="pt-BR"/>
        </w:rPr>
      </w:pPr>
      <w:r w:rsidRPr="00EC2884">
        <w:rPr>
          <w:color w:val="000000"/>
          <w:sz w:val="24"/>
          <w:szCs w:val="24"/>
          <w:lang w:val="pt-BR"/>
        </w:rPr>
        <w:t>(7) Hồ sơ theo quy định tại khoản 3 Điều 9 Nghị định này.</w:t>
      </w:r>
    </w:p>
    <w:p w:rsidR="00A32D22" w:rsidRPr="00EC2884" w:rsidRDefault="00A32D22" w:rsidP="00A32D22">
      <w:pPr>
        <w:spacing w:before="60" w:after="60"/>
        <w:ind w:firstLine="567"/>
        <w:jc w:val="both"/>
        <w:rPr>
          <w:color w:val="000000"/>
          <w:sz w:val="24"/>
          <w:szCs w:val="24"/>
          <w:lang w:val="pt-BR"/>
        </w:rPr>
      </w:pPr>
      <w:r w:rsidRPr="00EC2884">
        <w:rPr>
          <w:color w:val="000000"/>
          <w:sz w:val="24"/>
          <w:szCs w:val="24"/>
          <w:lang w:val="pt-BR"/>
        </w:rPr>
        <w:t>(8) Ghi tên cơ quan Kiểm lâm sở tại nơi lưu giữ lô hàng gỗ đề nghị xác nhận.</w:t>
      </w:r>
    </w:p>
    <w:p w:rsidR="003A3273" w:rsidRDefault="00A32D22">
      <w:bookmarkStart w:id="0" w:name="_GoBack"/>
      <w:bookmarkEnd w:id="0"/>
    </w:p>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D22"/>
    <w:rsid w:val="002E035D"/>
    <w:rsid w:val="00344492"/>
    <w:rsid w:val="00476509"/>
    <w:rsid w:val="004E0E52"/>
    <w:rsid w:val="00535A61"/>
    <w:rsid w:val="005B385B"/>
    <w:rsid w:val="007F4123"/>
    <w:rsid w:val="0081409B"/>
    <w:rsid w:val="0084535F"/>
    <w:rsid w:val="009019DE"/>
    <w:rsid w:val="009F1E05"/>
    <w:rsid w:val="00A32D22"/>
    <w:rsid w:val="00A42FC6"/>
    <w:rsid w:val="00A94810"/>
    <w:rsid w:val="00BF3827"/>
    <w:rsid w:val="00CB256E"/>
    <w:rsid w:val="00CF03D0"/>
    <w:rsid w:val="00E52C82"/>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D22"/>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D22"/>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2021-07-22T03:03:00Z</dcterms:created>
  <dcterms:modified xsi:type="dcterms:W3CDTF">2021-07-22T03:03:00Z</dcterms:modified>
</cp:coreProperties>
</file>