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A7" w:rsidRPr="00DA3382" w:rsidRDefault="008A5CA7" w:rsidP="008A5CA7">
      <w:pPr>
        <w:widowControl/>
        <w:jc w:val="right"/>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02</w:t>
      </w:r>
    </w:p>
    <w:p w:rsidR="008A5CA7" w:rsidRPr="00DA3382" w:rsidRDefault="008A5CA7" w:rsidP="008A5CA7">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BẢN KHAI KINH NGHIỆM CHUYÊN MÔN TRONG HOẠT ĐỘNG KHOAN NƯỚC DƯỚI ĐẤT CỦA NGƯỜI CHỊU TRÁCH NHIỆM CHÍNH VỀ KỸ THUẬT</w:t>
      </w:r>
    </w:p>
    <w:p w:rsidR="008A5CA7" w:rsidRPr="00DA3382" w:rsidRDefault="008A5CA7" w:rsidP="008A5CA7">
      <w:pPr>
        <w:widowControl/>
        <w:rPr>
          <w:rFonts w:ascii="Times New Roman" w:eastAsia="Times New Roman" w:hAnsi="Times New Roman" w:cs="Times New Roman"/>
          <w:b/>
          <w:bCs/>
          <w:color w:val="auto"/>
          <w:sz w:val="28"/>
          <w:szCs w:val="28"/>
          <w:lang w:val="en-US" w:eastAsia="en-US" w:bidi="ar-SA"/>
        </w:rPr>
      </w:pP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Họ và tên: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Ngày, tháng, năm sinh: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Nơi sinh: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Số Chứng minh nhân dân /Căn cước công dân /Định danh cá nhân, ngày cấp, nơi cấp: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Nơi đăng ký thường trú: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6. Trình độ chuyên môn, ngành nghề được đào tạo: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7. Các văn bằng, chứng chỉ đã được cấp: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8. Số năm kinh nghiệm trong lĩnh vực khoan nước dưới đất: ………………</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9. Đã trực tiếp tham gia lập đề án, lập báo cáo, thiết kế giếng hoặc thi công, chỉ đạo thi công các công trình khoan nước dưới đất như sau:</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dưới 200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w:t>
      </w:r>
      <w:r w:rsidRPr="00DA3382">
        <w:rPr>
          <w:rFonts w:ascii="Times New Roman" w:eastAsia="Times New Roman" w:hAnsi="Times New Roman" w:cs="Times New Roman"/>
          <w:i/>
          <w:iCs/>
          <w:color w:val="auto"/>
          <w:sz w:val="28"/>
          <w:szCs w:val="28"/>
          <w:lang w:val="en-US" w:eastAsia="en-US" w:bidi="ar-SA"/>
        </w:rPr>
        <w:t>(số công trình);</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từ 200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đến 3000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w:t>
      </w:r>
      <w:r w:rsidRPr="00DA3382">
        <w:rPr>
          <w:rFonts w:ascii="Times New Roman" w:eastAsia="Times New Roman" w:hAnsi="Times New Roman" w:cs="Times New Roman"/>
          <w:i/>
          <w:iCs/>
          <w:color w:val="auto"/>
          <w:sz w:val="28"/>
          <w:szCs w:val="28"/>
          <w:lang w:val="en-US" w:eastAsia="en-US" w:bidi="ar-SA"/>
        </w:rPr>
        <w:t>(số công trình);</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từ 3000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trở lên: …………</w:t>
      </w:r>
      <w:r w:rsidRPr="00DA3382">
        <w:rPr>
          <w:rFonts w:ascii="Times New Roman" w:eastAsia="Times New Roman" w:hAnsi="Times New Roman" w:cs="Times New Roman"/>
          <w:i/>
          <w:iCs/>
          <w:color w:val="auto"/>
          <w:sz w:val="28"/>
          <w:szCs w:val="28"/>
          <w:lang w:val="en-US" w:eastAsia="en-US" w:bidi="ar-SA"/>
        </w:rPr>
        <w:t>(số công trình);</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10. Thống kê các công trình đã trực tiếp tham gia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239"/>
        <w:gridCol w:w="1239"/>
        <w:gridCol w:w="1430"/>
        <w:gridCol w:w="2001"/>
        <w:gridCol w:w="1334"/>
        <w:gridCol w:w="1524"/>
      </w:tblGrid>
      <w:tr w:rsidR="008A5CA7" w:rsidRPr="00DA3382" w:rsidTr="008061A9">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STT</w:t>
            </w:r>
          </w:p>
        </w:tc>
        <w:tc>
          <w:tcPr>
            <w:tcW w:w="3100" w:type="pct"/>
            <w:gridSpan w:val="4"/>
            <w:tcBorders>
              <w:top w:val="single" w:sz="8" w:space="0" w:color="auto"/>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Thông tin về công trình đã thực hiện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Thời gian thực hiện (2)</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Chủ công trình (3)</w:t>
            </w:r>
          </w:p>
        </w:tc>
      </w:tr>
      <w:tr w:rsidR="008A5CA7" w:rsidRPr="00DA3382" w:rsidTr="008061A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Tên công trình</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Vị trí </w:t>
            </w:r>
            <w:r w:rsidRPr="00DA3382">
              <w:rPr>
                <w:rFonts w:ascii="Times New Roman" w:eastAsia="Times New Roman" w:hAnsi="Times New Roman" w:cs="Times New Roman"/>
                <w:i/>
                <w:iCs/>
                <w:color w:val="auto"/>
                <w:sz w:val="28"/>
                <w:szCs w:val="28"/>
                <w:lang w:val="en-US" w:eastAsia="en-US" w:bidi="ar-SA"/>
              </w:rPr>
              <w:t>(xã, huyện, tỉnh)</w:t>
            </w:r>
          </w:p>
        </w:tc>
        <w:tc>
          <w:tcPr>
            <w:tcW w:w="7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Lưu lượng,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đêm</w:t>
            </w:r>
          </w:p>
        </w:tc>
        <w:tc>
          <w:tcPr>
            <w:tcW w:w="9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Vai trò trong việc thực hiện (1)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p>
        </w:tc>
      </w:tr>
      <w:tr w:rsidR="008A5CA7"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8A5CA7"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8A5CA7"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8A5CA7"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(Kèm theo giấy tờ chứng minh đã tham gia thiết kế, lập đề án, báo cáo, chỉ đạo thi công hoặc trực tiếp thi công đối với các công trình khoan nước dưới đất kê khai trong bảng nêu trên).</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Tôi xin cam đoan các thông tin kê khai nêu trên là đúng sự thật./.</w:t>
      </w:r>
    </w:p>
    <w:p w:rsidR="008A5CA7" w:rsidRPr="00DA3382" w:rsidRDefault="008A5CA7" w:rsidP="008A5CA7">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5CA7" w:rsidRPr="00DA3382" w:rsidTr="008061A9">
        <w:trPr>
          <w:tblCellSpacing w:w="0" w:type="dxa"/>
        </w:trPr>
        <w:tc>
          <w:tcPr>
            <w:tcW w:w="4428" w:type="dxa"/>
            <w:shd w:val="clear" w:color="auto" w:fill="FFFFFF"/>
            <w:tcMar>
              <w:top w:w="0" w:type="dxa"/>
              <w:left w:w="108" w:type="dxa"/>
              <w:bottom w:w="0" w:type="dxa"/>
              <w:right w:w="108" w:type="dxa"/>
            </w:tcMa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lastRenderedPageBreak/>
              <w:t>Xác nhận của tổ chức, cá nhân</w:t>
            </w:r>
            <w:r w:rsidRPr="00DA3382">
              <w:rPr>
                <w:rFonts w:ascii="Times New Roman" w:eastAsia="Times New Roman" w:hAnsi="Times New Roman" w:cs="Times New Roman"/>
                <w:b/>
                <w:bCs/>
                <w:color w:val="auto"/>
                <w:sz w:val="28"/>
                <w:szCs w:val="28"/>
                <w:lang w:val="en-US" w:eastAsia="en-US" w:bidi="ar-SA"/>
              </w:rPr>
              <w:br/>
              <w:t>(đề nghị cấp phép)</w:t>
            </w:r>
          </w:p>
        </w:tc>
        <w:tc>
          <w:tcPr>
            <w:tcW w:w="4428" w:type="dxa"/>
            <w:shd w:val="clear" w:color="auto" w:fill="FFFFFF"/>
            <w:tcMar>
              <w:top w:w="0" w:type="dxa"/>
              <w:left w:w="108" w:type="dxa"/>
              <w:bottom w:w="0" w:type="dxa"/>
              <w:right w:w="108" w:type="dxa"/>
            </w:tcMar>
            <w:hideMark/>
          </w:tcPr>
          <w:p w:rsidR="008A5CA7" w:rsidRPr="00DA3382" w:rsidRDefault="008A5CA7"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tháng..... năm</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b/>
                <w:bCs/>
                <w:color w:val="auto"/>
                <w:sz w:val="28"/>
                <w:szCs w:val="28"/>
                <w:lang w:val="en-US" w:eastAsia="en-US" w:bidi="ar-SA"/>
              </w:rPr>
              <w:t>Người khai</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rõ họ tên)</w:t>
            </w:r>
          </w:p>
        </w:tc>
      </w:tr>
    </w:tbl>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____________________</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i/>
          <w:iCs/>
          <w:color w:val="auto"/>
          <w:sz w:val="28"/>
          <w:szCs w:val="28"/>
          <w:lang w:val="en-US" w:eastAsia="en-US" w:bidi="ar-SA"/>
        </w:rPr>
        <w:t>Ghi chú:</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(1) Ghi rõ là chủ trì hoặc tham gia lập đề án, lập báo cáo, thiết kế giếng, chỉ đạo thi công hoặc trực tiếp thi công…</w:t>
      </w:r>
    </w:p>
    <w:p w:rsidR="008A5CA7" w:rsidRDefault="008A5CA7" w:rsidP="008A5CA7">
      <w:pPr>
        <w:widowControl/>
        <w:shd w:val="clear" w:color="auto" w:fill="FFFFFF"/>
        <w:spacing w:after="120"/>
        <w:ind w:firstLine="720"/>
        <w:jc w:val="both"/>
        <w:rPr>
          <w:rFonts w:ascii="Times New Roman" w:eastAsia="Times New Roman" w:hAnsi="Times New Roman" w:cs="Times New Roman"/>
          <w:i/>
          <w:iCs/>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(2) Ghi rõ tháng, năm, thời gian tham gia thực hiện, thi công công trình.</w:t>
      </w:r>
    </w:p>
    <w:p w:rsidR="008A5CA7" w:rsidRPr="00DA3382" w:rsidRDefault="008A5CA7" w:rsidP="008A5CA7">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(3) Ghi rõ tên của chủ công trình.”</w:t>
      </w:r>
      <w:bookmarkStart w:id="0" w:name="_GoBack"/>
      <w:bookmarkEnd w:id="0"/>
    </w:p>
    <w:sectPr w:rsidR="008A5CA7"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A7"/>
    <w:rsid w:val="008A5CA7"/>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3335"/>
  <w15:chartTrackingRefBased/>
  <w15:docId w15:val="{28D9A422-EDB7-4251-82D8-F23D0EED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A7"/>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2023-06-27T03:42:00Z</dcterms:created>
  <dcterms:modified xsi:type="dcterms:W3CDTF">2023-06-27T03:42:00Z</dcterms:modified>
</cp:coreProperties>
</file>