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E3D" w:rsidRPr="00DA3382" w:rsidRDefault="007B0E3D" w:rsidP="007B0E3D">
      <w:pPr>
        <w:widowControl/>
        <w:jc w:val="right"/>
        <w:rPr>
          <w:rFonts w:ascii="Times New Roman" w:eastAsia="Times New Roman" w:hAnsi="Times New Roman" w:cs="Times New Roman"/>
          <w:b/>
          <w:bCs/>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Mẫu số 06</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B0E3D" w:rsidRPr="00DA3382" w:rsidTr="008061A9">
        <w:trPr>
          <w:tblCellSpacing w:w="0" w:type="dxa"/>
        </w:trPr>
        <w:tc>
          <w:tcPr>
            <w:tcW w:w="3348" w:type="dxa"/>
            <w:shd w:val="clear" w:color="auto" w:fill="FFFFFF"/>
            <w:tcMar>
              <w:top w:w="0" w:type="dxa"/>
              <w:left w:w="108" w:type="dxa"/>
              <w:bottom w:w="0" w:type="dxa"/>
              <w:right w:w="108" w:type="dxa"/>
            </w:tcMar>
            <w:hideMark/>
          </w:tcPr>
          <w:p w:rsidR="007B0E3D" w:rsidRPr="00DA3382" w:rsidRDefault="007B0E3D" w:rsidP="008061A9">
            <w:pPr>
              <w:widowControl/>
              <w:rPr>
                <w:rFonts w:ascii="Times New Roman" w:eastAsia="Times New Roman" w:hAnsi="Times New Roman" w:cs="Times New Roman"/>
                <w:b/>
                <w:bCs/>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TÊN CƠ QUAN CẤP PHÉP</w:t>
            </w:r>
            <w:r w:rsidRPr="00DA3382">
              <w:rPr>
                <w:rFonts w:ascii="Times New Roman" w:eastAsia="Times New Roman" w:hAnsi="Times New Roman" w:cs="Times New Roman"/>
                <w:b/>
                <w:bCs/>
                <w:color w:val="auto"/>
                <w:sz w:val="28"/>
                <w:szCs w:val="28"/>
                <w:lang w:val="en-US" w:eastAsia="en-US" w:bidi="ar-SA"/>
              </w:rPr>
              <w:br/>
              <w:t>-------</w:t>
            </w:r>
          </w:p>
        </w:tc>
        <w:tc>
          <w:tcPr>
            <w:tcW w:w="5508" w:type="dxa"/>
            <w:shd w:val="clear" w:color="auto" w:fill="FFFFFF"/>
            <w:tcMar>
              <w:top w:w="0" w:type="dxa"/>
              <w:left w:w="108" w:type="dxa"/>
              <w:bottom w:w="0" w:type="dxa"/>
              <w:right w:w="108" w:type="dxa"/>
            </w:tcMar>
            <w:hideMark/>
          </w:tcPr>
          <w:p w:rsidR="007B0E3D" w:rsidRPr="00DA3382" w:rsidRDefault="007B0E3D" w:rsidP="008061A9">
            <w:pPr>
              <w:widowControl/>
              <w:rPr>
                <w:rFonts w:ascii="Times New Roman" w:eastAsia="Times New Roman" w:hAnsi="Times New Roman" w:cs="Times New Roman"/>
                <w:b/>
                <w:bCs/>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CỘNG HÒA XÃ HỘI CHỦ NGHĨA VIỆT NAM</w:t>
            </w:r>
            <w:r w:rsidRPr="00DA3382">
              <w:rPr>
                <w:rFonts w:ascii="Times New Roman" w:eastAsia="Times New Roman" w:hAnsi="Times New Roman" w:cs="Times New Roman"/>
                <w:b/>
                <w:bCs/>
                <w:color w:val="auto"/>
                <w:sz w:val="28"/>
                <w:szCs w:val="28"/>
                <w:lang w:val="en-US" w:eastAsia="en-US" w:bidi="ar-SA"/>
              </w:rPr>
              <w:br/>
              <w:t>Độc lập - Tự do - Hạnh phúc</w:t>
            </w:r>
            <w:r w:rsidRPr="00DA3382">
              <w:rPr>
                <w:rFonts w:ascii="Times New Roman" w:eastAsia="Times New Roman" w:hAnsi="Times New Roman" w:cs="Times New Roman"/>
                <w:b/>
                <w:bCs/>
                <w:color w:val="auto"/>
                <w:sz w:val="28"/>
                <w:szCs w:val="28"/>
                <w:lang w:val="en-US" w:eastAsia="en-US" w:bidi="ar-SA"/>
              </w:rPr>
              <w:br/>
              <w:t>---------------</w:t>
            </w:r>
          </w:p>
        </w:tc>
      </w:tr>
      <w:tr w:rsidR="007B0E3D" w:rsidRPr="00DA3382" w:rsidTr="008061A9">
        <w:trPr>
          <w:tblCellSpacing w:w="0" w:type="dxa"/>
        </w:trPr>
        <w:tc>
          <w:tcPr>
            <w:tcW w:w="3348" w:type="dxa"/>
            <w:shd w:val="clear" w:color="auto" w:fill="FFFFFF"/>
            <w:tcMar>
              <w:top w:w="0" w:type="dxa"/>
              <w:left w:w="108" w:type="dxa"/>
              <w:bottom w:w="0" w:type="dxa"/>
              <w:right w:w="108" w:type="dxa"/>
            </w:tcMar>
            <w:hideMark/>
          </w:tcPr>
          <w:p w:rsidR="007B0E3D" w:rsidRPr="00DA3382" w:rsidRDefault="007B0E3D"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Số: …/…</w:t>
            </w:r>
          </w:p>
        </w:tc>
        <w:tc>
          <w:tcPr>
            <w:tcW w:w="5508" w:type="dxa"/>
            <w:shd w:val="clear" w:color="auto" w:fill="FFFFFF"/>
            <w:tcMar>
              <w:top w:w="0" w:type="dxa"/>
              <w:left w:w="108" w:type="dxa"/>
              <w:bottom w:w="0" w:type="dxa"/>
              <w:right w:w="108" w:type="dxa"/>
            </w:tcMar>
            <w:hideMark/>
          </w:tcPr>
          <w:p w:rsidR="007B0E3D" w:rsidRPr="00DA3382" w:rsidRDefault="007B0E3D"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i/>
                <w:iCs/>
                <w:color w:val="auto"/>
                <w:sz w:val="28"/>
                <w:szCs w:val="28"/>
                <w:lang w:val="en-US" w:eastAsia="en-US" w:bidi="ar-SA"/>
              </w:rPr>
              <w:t>………., ngày … tháng … năm …</w:t>
            </w:r>
          </w:p>
        </w:tc>
      </w:tr>
    </w:tbl>
    <w:p w:rsidR="007B0E3D" w:rsidRPr="00DA3382" w:rsidRDefault="007B0E3D" w:rsidP="007B0E3D">
      <w:pPr>
        <w:widowControl/>
        <w:rPr>
          <w:rFonts w:ascii="Times New Roman" w:eastAsia="Times New Roman" w:hAnsi="Times New Roman" w:cs="Times New Roman"/>
          <w:b/>
          <w:bCs/>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 </w:t>
      </w:r>
    </w:p>
    <w:p w:rsidR="007B0E3D" w:rsidRPr="00DA3382" w:rsidRDefault="007B0E3D" w:rsidP="007B0E3D">
      <w:pPr>
        <w:widowControl/>
        <w:rPr>
          <w:rFonts w:ascii="Times New Roman" w:eastAsia="Times New Roman" w:hAnsi="Times New Roman" w:cs="Times New Roman"/>
          <w:b/>
          <w:bCs/>
          <w:color w:val="auto"/>
          <w:sz w:val="28"/>
          <w:szCs w:val="28"/>
          <w:lang w:val="en-US" w:eastAsia="en-US" w:bidi="ar-SA"/>
        </w:rPr>
      </w:pPr>
    </w:p>
    <w:p w:rsidR="007B0E3D" w:rsidRPr="00DA3382" w:rsidRDefault="007B0E3D" w:rsidP="007B0E3D">
      <w:pPr>
        <w:widowControl/>
        <w:rPr>
          <w:rFonts w:ascii="Times New Roman" w:eastAsia="Times New Roman" w:hAnsi="Times New Roman" w:cs="Times New Roman"/>
          <w:b/>
          <w:bCs/>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GIẤY PHÉP HÀNH NGHỀ KHOAN NƯỚC DƯỚI ĐẤT</w:t>
      </w:r>
    </w:p>
    <w:p w:rsidR="007B0E3D" w:rsidRPr="00DA3382" w:rsidRDefault="007B0E3D" w:rsidP="007B0E3D">
      <w:pPr>
        <w:widowControl/>
        <w:rPr>
          <w:rFonts w:ascii="Times New Roman" w:eastAsia="Times New Roman" w:hAnsi="Times New Roman" w:cs="Times New Roman"/>
          <w:b/>
          <w:bCs/>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(Gia hạn/điều chỉnh/cấp lại lần ……….)</w:t>
      </w:r>
    </w:p>
    <w:p w:rsidR="007B0E3D" w:rsidRPr="00DA3382" w:rsidRDefault="007B0E3D" w:rsidP="007B0E3D">
      <w:pPr>
        <w:widowControl/>
        <w:rPr>
          <w:rFonts w:ascii="Times New Roman" w:eastAsia="Times New Roman" w:hAnsi="Times New Roman" w:cs="Times New Roman"/>
          <w:b/>
          <w:bCs/>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_______</w:t>
      </w:r>
    </w:p>
    <w:p w:rsidR="007B0E3D" w:rsidRPr="00DA3382" w:rsidRDefault="007B0E3D" w:rsidP="007B0E3D">
      <w:pPr>
        <w:widowControl/>
        <w:rPr>
          <w:rFonts w:ascii="Times New Roman" w:eastAsia="Times New Roman" w:hAnsi="Times New Roman" w:cs="Times New Roman"/>
          <w:b/>
          <w:bCs/>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THỦ TRƯỞNG CƠ QUAN CẤP PHÉP</w:t>
      </w:r>
    </w:p>
    <w:p w:rsidR="007B0E3D" w:rsidRPr="00DA3382" w:rsidRDefault="007B0E3D" w:rsidP="007B0E3D">
      <w:pPr>
        <w:widowControl/>
        <w:rPr>
          <w:rFonts w:ascii="Times New Roman" w:eastAsia="Times New Roman" w:hAnsi="Times New Roman" w:cs="Times New Roman"/>
          <w:b/>
          <w:bCs/>
          <w:color w:val="auto"/>
          <w:sz w:val="28"/>
          <w:szCs w:val="28"/>
          <w:lang w:val="en-US" w:eastAsia="en-US" w:bidi="ar-SA"/>
        </w:rPr>
      </w:pPr>
    </w:p>
    <w:p w:rsidR="007B0E3D" w:rsidRPr="00DA3382" w:rsidRDefault="007B0E3D" w:rsidP="007B0E3D">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Căn cứ Luật tài nguyên nước số 17/2012/QH13 ngày 21 tháng 6 năm 2012;</w:t>
      </w:r>
    </w:p>
    <w:p w:rsidR="007B0E3D" w:rsidRPr="00DA3382" w:rsidRDefault="007B0E3D" w:rsidP="007B0E3D">
      <w:pPr>
        <w:widowControl/>
        <w:shd w:val="clear" w:color="auto" w:fill="FFFFFF"/>
        <w:spacing w:after="120"/>
        <w:ind w:firstLine="720"/>
        <w:jc w:val="both"/>
        <w:rPr>
          <w:rStyle w:val="fontstyle01"/>
          <w:color w:val="auto"/>
          <w:sz w:val="28"/>
          <w:szCs w:val="28"/>
        </w:rPr>
      </w:pPr>
      <w:r w:rsidRPr="00DA3382">
        <w:rPr>
          <w:rStyle w:val="fontstyle01"/>
          <w:color w:val="auto"/>
          <w:sz w:val="28"/>
          <w:szCs w:val="28"/>
        </w:rPr>
        <w:t>Căn cứ</w:t>
      </w:r>
      <w:r w:rsidRPr="00DA3382">
        <w:rPr>
          <w:color w:val="auto"/>
        </w:rPr>
        <w:t xml:space="preserve"> </w:t>
      </w:r>
      <w:r w:rsidRPr="00DA3382">
        <w:rPr>
          <w:rStyle w:val="fontstyle01"/>
          <w:color w:val="auto"/>
          <w:sz w:val="28"/>
          <w:szCs w:val="28"/>
        </w:rPr>
        <w:t>Luật tổ chức chính quyền địa phương ngày 19</w:t>
      </w:r>
      <w:r w:rsidRPr="00DA3382">
        <w:rPr>
          <w:rStyle w:val="fontstyle01"/>
          <w:color w:val="auto"/>
          <w:sz w:val="28"/>
          <w:szCs w:val="28"/>
          <w:lang w:val="en-US"/>
        </w:rPr>
        <w:t xml:space="preserve"> tháng </w:t>
      </w:r>
      <w:r w:rsidRPr="00DA3382">
        <w:rPr>
          <w:rStyle w:val="fontstyle01"/>
          <w:color w:val="auto"/>
          <w:sz w:val="28"/>
          <w:szCs w:val="28"/>
        </w:rPr>
        <w:t>6</w:t>
      </w:r>
      <w:r w:rsidRPr="00DA3382">
        <w:rPr>
          <w:rStyle w:val="fontstyle01"/>
          <w:color w:val="auto"/>
          <w:sz w:val="28"/>
          <w:szCs w:val="28"/>
          <w:lang w:val="en-US"/>
        </w:rPr>
        <w:t xml:space="preserve"> năm </w:t>
      </w:r>
      <w:r w:rsidRPr="00DA3382">
        <w:rPr>
          <w:rStyle w:val="fontstyle01"/>
          <w:color w:val="auto"/>
          <w:sz w:val="28"/>
          <w:szCs w:val="28"/>
        </w:rPr>
        <w:t>2015</w:t>
      </w:r>
      <w:r w:rsidRPr="00DA3382">
        <w:rPr>
          <w:rStyle w:val="fontstyle21"/>
          <w:color w:val="auto"/>
          <w:sz w:val="28"/>
          <w:szCs w:val="28"/>
        </w:rPr>
        <w:t>;</w:t>
      </w:r>
    </w:p>
    <w:p w:rsidR="007B0E3D" w:rsidRPr="00DA3382" w:rsidRDefault="007B0E3D" w:rsidP="007B0E3D">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Căn cứ Nghị định số 02/2023/NĐ-CP của Chính phủ ngày 01 tháng 02 năm 2023 về quy định chi tiết thi hành một số điều của Luật tài nguyên nước;</w:t>
      </w:r>
    </w:p>
    <w:p w:rsidR="007B0E3D" w:rsidRPr="00DA3382" w:rsidRDefault="007B0E3D" w:rsidP="007B0E3D">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Căn cứ Thông tư số 40/2014/TT-BTNMT ngày 11 tháng 7 năm 2014 quy định việc hành nghề khoan nước dưới đất</w:t>
      </w:r>
    </w:p>
    <w:p w:rsidR="007B0E3D" w:rsidRPr="00DA3382" w:rsidRDefault="007B0E3D" w:rsidP="007B0E3D">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Căn cứ Thông tư số 11/2022/TT-BTNMT ngày 20 tháng 10 năm 2022 sửa đổi, bổ sung một số điều của một số thông tư liên quan đến hoạt động kinh doanh thuộc phạm vi chức năng quản lý nhà nước của Bộ Tài nguyên và Môi trường;</w:t>
      </w:r>
    </w:p>
    <w:p w:rsidR="007B0E3D" w:rsidRPr="00DA3382" w:rsidRDefault="007B0E3D" w:rsidP="007B0E3D">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Căn cứ ………………………………………………………………</w:t>
      </w:r>
    </w:p>
    <w:p w:rsidR="007B0E3D" w:rsidRPr="00DA3382" w:rsidRDefault="007B0E3D" w:rsidP="007B0E3D">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Xét đơn đề nghị </w:t>
      </w:r>
      <w:r w:rsidRPr="00DA3382">
        <w:rPr>
          <w:rFonts w:ascii="Times New Roman" w:eastAsia="Times New Roman" w:hAnsi="Times New Roman" w:cs="Times New Roman"/>
          <w:i/>
          <w:iCs/>
          <w:color w:val="auto"/>
          <w:sz w:val="28"/>
          <w:szCs w:val="28"/>
          <w:lang w:val="en-US" w:eastAsia="en-US" w:bidi="ar-SA"/>
        </w:rPr>
        <w:t>(gia hạn/điều chỉnh nội dung/cấp lại)</w:t>
      </w:r>
      <w:r w:rsidRPr="00DA3382">
        <w:rPr>
          <w:rFonts w:ascii="Times New Roman" w:eastAsia="Times New Roman" w:hAnsi="Times New Roman" w:cs="Times New Roman"/>
          <w:color w:val="auto"/>
          <w:sz w:val="28"/>
          <w:szCs w:val="28"/>
          <w:lang w:val="en-US" w:eastAsia="en-US" w:bidi="ar-SA"/>
        </w:rPr>
        <w:t> giấy phép hành nghề khoan nước dưới đất của </w:t>
      </w:r>
      <w:r w:rsidRPr="00DA3382">
        <w:rPr>
          <w:rFonts w:ascii="Times New Roman" w:eastAsia="Times New Roman" w:hAnsi="Times New Roman" w:cs="Times New Roman"/>
          <w:i/>
          <w:iCs/>
          <w:color w:val="auto"/>
          <w:sz w:val="28"/>
          <w:szCs w:val="28"/>
          <w:lang w:val="en-US" w:eastAsia="en-US" w:bidi="ar-SA"/>
        </w:rPr>
        <w:t>(tên tổ chức/cá nhân đề nghị)</w:t>
      </w:r>
      <w:r w:rsidRPr="00DA3382">
        <w:rPr>
          <w:rFonts w:ascii="Times New Roman" w:eastAsia="Times New Roman" w:hAnsi="Times New Roman" w:cs="Times New Roman"/>
          <w:color w:val="auto"/>
          <w:sz w:val="28"/>
          <w:szCs w:val="28"/>
          <w:lang w:val="en-US" w:eastAsia="en-US" w:bidi="ar-SA"/>
        </w:rPr>
        <w:t> ngày ... tháng ... năm ... và hồ sơ kèm theo;</w:t>
      </w:r>
    </w:p>
    <w:p w:rsidR="007B0E3D" w:rsidRPr="00DA3382" w:rsidRDefault="007B0E3D" w:rsidP="007B0E3D">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Xét đề nghị của Thủ trưởng cơ quan chuyên môn về lĩnh vực tài nguyên nước </w:t>
      </w:r>
      <w:r w:rsidRPr="00DA3382">
        <w:rPr>
          <w:rFonts w:ascii="Times New Roman" w:eastAsia="Times New Roman" w:hAnsi="Times New Roman" w:cs="Times New Roman"/>
          <w:i/>
          <w:iCs/>
          <w:color w:val="auto"/>
          <w:sz w:val="28"/>
          <w:szCs w:val="28"/>
          <w:lang w:val="en-US" w:eastAsia="en-US" w:bidi="ar-SA"/>
        </w:rPr>
        <w:t>(trường hợp cơ quan cấp phép là Sở Tài nguyên và Môi trường),</w:t>
      </w:r>
    </w:p>
    <w:p w:rsidR="007B0E3D" w:rsidRPr="00DA3382" w:rsidRDefault="007B0E3D" w:rsidP="007B0E3D">
      <w:pPr>
        <w:widowControl/>
        <w:rPr>
          <w:rFonts w:ascii="Times New Roman" w:eastAsia="Times New Roman" w:hAnsi="Times New Roman" w:cs="Times New Roman"/>
          <w:b/>
          <w:bCs/>
          <w:color w:val="auto"/>
          <w:sz w:val="28"/>
          <w:szCs w:val="28"/>
          <w:lang w:val="en-US" w:eastAsia="en-US" w:bidi="ar-SA"/>
        </w:rPr>
      </w:pPr>
    </w:p>
    <w:p w:rsidR="007B0E3D" w:rsidRPr="00DA3382" w:rsidRDefault="007B0E3D" w:rsidP="007B0E3D">
      <w:pPr>
        <w:widowControl/>
        <w:rPr>
          <w:rFonts w:ascii="Times New Roman" w:eastAsia="Times New Roman" w:hAnsi="Times New Roman" w:cs="Times New Roman"/>
          <w:b/>
          <w:bCs/>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QUYẾT ĐỊNH:</w:t>
      </w:r>
    </w:p>
    <w:p w:rsidR="007B0E3D" w:rsidRPr="00DA3382" w:rsidRDefault="007B0E3D" w:rsidP="007B0E3D">
      <w:pPr>
        <w:widowControl/>
        <w:rPr>
          <w:rFonts w:ascii="Times New Roman" w:eastAsia="Times New Roman" w:hAnsi="Times New Roman" w:cs="Times New Roman"/>
          <w:b/>
          <w:bCs/>
          <w:color w:val="auto"/>
          <w:sz w:val="28"/>
          <w:szCs w:val="28"/>
          <w:lang w:val="en-US" w:eastAsia="en-US" w:bidi="ar-SA"/>
        </w:rPr>
      </w:pPr>
    </w:p>
    <w:p w:rsidR="007B0E3D" w:rsidRPr="00DA3382" w:rsidRDefault="007B0E3D" w:rsidP="007B0E3D">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Điều 1.</w:t>
      </w:r>
      <w:r w:rsidRPr="00DA3382">
        <w:rPr>
          <w:rFonts w:ascii="Times New Roman" w:eastAsia="Times New Roman" w:hAnsi="Times New Roman" w:cs="Times New Roman"/>
          <w:color w:val="auto"/>
          <w:sz w:val="28"/>
          <w:szCs w:val="28"/>
          <w:lang w:val="en-US" w:eastAsia="en-US" w:bidi="ar-SA"/>
        </w:rPr>
        <w:t> Cho phép (tên tổ chức/cá nhân, địa chỉ....) hành nghề khoan nước dưới đất với các nội dung sau:</w:t>
      </w:r>
    </w:p>
    <w:p w:rsidR="007B0E3D" w:rsidRPr="00DA3382" w:rsidRDefault="007B0E3D" w:rsidP="007B0E3D">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1. Quy mô hành nghề: …………………………………………………….</w:t>
      </w:r>
    </w:p>
    <w:p w:rsidR="007B0E3D" w:rsidRPr="00DA3382" w:rsidRDefault="007B0E3D" w:rsidP="007B0E3D">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2. Thời hạn hành nghề: ……………………………………………………</w:t>
      </w:r>
    </w:p>
    <w:p w:rsidR="007B0E3D" w:rsidRPr="00DA3382" w:rsidRDefault="007B0E3D" w:rsidP="007B0E3D">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Điều 2.</w:t>
      </w:r>
      <w:r w:rsidRPr="00DA3382">
        <w:rPr>
          <w:rFonts w:ascii="Times New Roman" w:eastAsia="Times New Roman" w:hAnsi="Times New Roman" w:cs="Times New Roman"/>
          <w:color w:val="auto"/>
          <w:sz w:val="28"/>
          <w:szCs w:val="28"/>
          <w:lang w:val="en-US" w:eastAsia="en-US" w:bidi="ar-SA"/>
        </w:rPr>
        <w:t> Các yêu cầu đối với (tên tổ chức/cá nhân hành nghề):</w:t>
      </w:r>
    </w:p>
    <w:p w:rsidR="007B0E3D" w:rsidRPr="00DA3382" w:rsidRDefault="007B0E3D" w:rsidP="007B0E3D">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i/>
          <w:iCs/>
          <w:color w:val="auto"/>
          <w:sz w:val="28"/>
          <w:szCs w:val="28"/>
          <w:lang w:val="en-US" w:eastAsia="en-US" w:bidi="ar-SA"/>
        </w:rPr>
        <w:lastRenderedPageBreak/>
        <w:t>………………………………………………………………………………</w:t>
      </w:r>
    </w:p>
    <w:p w:rsidR="007B0E3D" w:rsidRPr="00DA3382" w:rsidRDefault="007B0E3D" w:rsidP="007B0E3D">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i/>
          <w:iCs/>
          <w:color w:val="auto"/>
          <w:sz w:val="28"/>
          <w:szCs w:val="28"/>
          <w:lang w:val="en-US" w:eastAsia="en-US" w:bidi="ar-SA"/>
        </w:rPr>
        <w:t>………………………………………………………………………… (1)</w:t>
      </w:r>
    </w:p>
    <w:p w:rsidR="007B0E3D" w:rsidRPr="00DA3382" w:rsidRDefault="007B0E3D" w:rsidP="007B0E3D">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Điều 3. </w:t>
      </w:r>
      <w:r w:rsidRPr="00DA3382">
        <w:rPr>
          <w:rFonts w:ascii="Times New Roman" w:eastAsia="Times New Roman" w:hAnsi="Times New Roman" w:cs="Times New Roman"/>
          <w:i/>
          <w:iCs/>
          <w:color w:val="auto"/>
          <w:sz w:val="28"/>
          <w:szCs w:val="28"/>
          <w:lang w:val="en-US" w:eastAsia="en-US" w:bidi="ar-SA"/>
        </w:rPr>
        <w:t>(Tên tổ chức/cá nhân hành nghề)</w:t>
      </w:r>
      <w:r w:rsidRPr="00DA3382">
        <w:rPr>
          <w:rFonts w:ascii="Times New Roman" w:eastAsia="Times New Roman" w:hAnsi="Times New Roman" w:cs="Times New Roman"/>
          <w:color w:val="auto"/>
          <w:sz w:val="28"/>
          <w:szCs w:val="28"/>
          <w:lang w:val="en-US" w:eastAsia="en-US" w:bidi="ar-SA"/>
        </w:rPr>
        <w:t> được hưởng các quyền hợp pháp và có trách nhiệm thực hiện đầy đủ các nghĩa vụ theo quy định tại Điều 4 của Thông tư số 40/2014/TT-BTNMT ngày 11 tháng 7 năm 2014 của Bộ Tài nguyên và Môi trường quy định việc hành nghề khoan nước dưới đất.</w:t>
      </w:r>
    </w:p>
    <w:p w:rsidR="007B0E3D" w:rsidRPr="00DA3382" w:rsidRDefault="007B0E3D" w:rsidP="007B0E3D">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Điều 4.</w:t>
      </w:r>
      <w:r w:rsidRPr="00DA3382">
        <w:rPr>
          <w:rFonts w:ascii="Times New Roman" w:eastAsia="Times New Roman" w:hAnsi="Times New Roman" w:cs="Times New Roman"/>
          <w:color w:val="auto"/>
          <w:sz w:val="28"/>
          <w:szCs w:val="28"/>
          <w:lang w:val="en-US" w:eastAsia="en-US" w:bidi="ar-SA"/>
        </w:rPr>
        <w:t> Giấy phép này có hiệu lực kể từ ngày ký và thay thế Giấy phép số .... ngày ... tháng ... năm ... của Bộ trưởng Bộ Tài nguyên và Môi trường/Sở Tài nguyên và Môi trường …../.</w:t>
      </w:r>
    </w:p>
    <w:p w:rsidR="007B0E3D" w:rsidRPr="00DA3382" w:rsidRDefault="007B0E3D" w:rsidP="007B0E3D">
      <w:pPr>
        <w:widowControl/>
        <w:rPr>
          <w:rFonts w:ascii="Times New Roman" w:eastAsia="Times New Roman" w:hAnsi="Times New Roman" w:cs="Times New Roman"/>
          <w:color w:val="auto"/>
          <w:szCs w:val="20"/>
          <w:lang w:val="en-US" w:eastAsia="en-US" w:bidi="ar-SA"/>
        </w:rPr>
      </w:pPr>
      <w:r w:rsidRPr="00DA3382">
        <w:rPr>
          <w:rFonts w:ascii="Times New Roman" w:eastAsia="Times New Roman" w:hAnsi="Times New Roman" w:cs="Times New Roman"/>
          <w:color w:val="auto"/>
          <w:szCs w:val="20"/>
          <w:lang w:val="en-US" w:eastAsia="en-US" w:bidi="ar-SA"/>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B0E3D" w:rsidRPr="00DA3382" w:rsidTr="008061A9">
        <w:trPr>
          <w:tblCellSpacing w:w="0" w:type="dxa"/>
        </w:trPr>
        <w:tc>
          <w:tcPr>
            <w:tcW w:w="4428" w:type="dxa"/>
            <w:shd w:val="clear" w:color="auto" w:fill="FFFFFF"/>
            <w:tcMar>
              <w:top w:w="0" w:type="dxa"/>
              <w:left w:w="108" w:type="dxa"/>
              <w:bottom w:w="0" w:type="dxa"/>
              <w:right w:w="108" w:type="dxa"/>
            </w:tcMar>
            <w:hideMark/>
          </w:tcPr>
          <w:p w:rsidR="007B0E3D" w:rsidRPr="00DA3382" w:rsidRDefault="007B0E3D" w:rsidP="008061A9">
            <w:pPr>
              <w:widowControl/>
              <w:jc w:val="left"/>
              <w:rPr>
                <w:rFonts w:ascii="Times New Roman" w:eastAsia="Times New Roman" w:hAnsi="Times New Roman" w:cs="Times New Roman"/>
                <w:color w:val="auto"/>
                <w:szCs w:val="20"/>
                <w:lang w:val="en-US" w:eastAsia="en-US" w:bidi="ar-SA"/>
              </w:rPr>
            </w:pPr>
            <w:r w:rsidRPr="00DA3382">
              <w:rPr>
                <w:rFonts w:ascii="Times New Roman" w:eastAsia="Times New Roman" w:hAnsi="Times New Roman" w:cs="Times New Roman"/>
                <w:b/>
                <w:bCs/>
                <w:i/>
                <w:iCs/>
                <w:color w:val="auto"/>
                <w:szCs w:val="20"/>
                <w:lang w:val="en-US" w:eastAsia="en-US" w:bidi="ar-SA"/>
              </w:rPr>
              <w:t>Nơi nhận:</w:t>
            </w:r>
            <w:r w:rsidRPr="00DA3382">
              <w:rPr>
                <w:rFonts w:ascii="Times New Roman" w:eastAsia="Times New Roman" w:hAnsi="Times New Roman" w:cs="Times New Roman"/>
                <w:color w:val="auto"/>
                <w:szCs w:val="20"/>
                <w:lang w:val="en-US" w:eastAsia="en-US" w:bidi="ar-SA"/>
              </w:rPr>
              <w:br/>
              <w:t>- (Tên chủ giấy phép);</w:t>
            </w:r>
            <w:r w:rsidRPr="00DA3382">
              <w:rPr>
                <w:rFonts w:ascii="Times New Roman" w:eastAsia="Times New Roman" w:hAnsi="Times New Roman" w:cs="Times New Roman"/>
                <w:color w:val="auto"/>
                <w:szCs w:val="20"/>
                <w:lang w:val="en-US" w:eastAsia="en-US" w:bidi="ar-SA"/>
              </w:rPr>
              <w:br/>
              <w:t>- Cục Quản lý tài nguyên nước </w:t>
            </w:r>
            <w:r w:rsidRPr="00DA3382">
              <w:rPr>
                <w:rFonts w:ascii="Times New Roman" w:eastAsia="Times New Roman" w:hAnsi="Times New Roman" w:cs="Times New Roman"/>
                <w:i/>
                <w:iCs/>
                <w:color w:val="auto"/>
                <w:szCs w:val="20"/>
                <w:lang w:val="en-US" w:eastAsia="en-US" w:bidi="ar-SA"/>
              </w:rPr>
              <w:t>(trường hợp giấy phép do Sở TNMT cấp);</w:t>
            </w:r>
            <w:r w:rsidRPr="00DA3382">
              <w:rPr>
                <w:rFonts w:ascii="Times New Roman" w:eastAsia="Times New Roman" w:hAnsi="Times New Roman" w:cs="Times New Roman"/>
                <w:color w:val="auto"/>
                <w:szCs w:val="20"/>
                <w:lang w:val="en-US" w:eastAsia="en-US" w:bidi="ar-SA"/>
              </w:rPr>
              <w:br/>
              <w:t>- Sở TN&amp;MT tỉnh/thành phố... </w:t>
            </w:r>
            <w:r w:rsidRPr="00DA3382">
              <w:rPr>
                <w:rFonts w:ascii="Times New Roman" w:eastAsia="Times New Roman" w:hAnsi="Times New Roman" w:cs="Times New Roman"/>
                <w:i/>
                <w:iCs/>
                <w:color w:val="auto"/>
                <w:szCs w:val="20"/>
                <w:lang w:val="en-US" w:eastAsia="en-US" w:bidi="ar-SA"/>
              </w:rPr>
              <w:t>(trường hợp giấy phép do Bộ TN&amp;MT cấp);</w:t>
            </w:r>
            <w:r w:rsidRPr="00DA3382">
              <w:rPr>
                <w:rFonts w:ascii="Times New Roman" w:eastAsia="Times New Roman" w:hAnsi="Times New Roman" w:cs="Times New Roman"/>
                <w:color w:val="auto"/>
                <w:szCs w:val="20"/>
                <w:lang w:val="en-US" w:eastAsia="en-US" w:bidi="ar-SA"/>
              </w:rPr>
              <w:br/>
              <w:t>- …………………;</w:t>
            </w:r>
            <w:r w:rsidRPr="00DA3382">
              <w:rPr>
                <w:rFonts w:ascii="Times New Roman" w:eastAsia="Times New Roman" w:hAnsi="Times New Roman" w:cs="Times New Roman"/>
                <w:color w:val="auto"/>
                <w:szCs w:val="20"/>
                <w:lang w:val="en-US" w:eastAsia="en-US" w:bidi="ar-SA"/>
              </w:rPr>
              <w:br/>
              <w:t>- Lưu: VT, hồ sơ cấp phép; cơ quan trình…</w:t>
            </w:r>
          </w:p>
        </w:tc>
        <w:tc>
          <w:tcPr>
            <w:tcW w:w="4428" w:type="dxa"/>
            <w:shd w:val="clear" w:color="auto" w:fill="FFFFFF"/>
            <w:tcMar>
              <w:top w:w="0" w:type="dxa"/>
              <w:left w:w="108" w:type="dxa"/>
              <w:bottom w:w="0" w:type="dxa"/>
              <w:right w:w="108" w:type="dxa"/>
            </w:tcMar>
            <w:hideMark/>
          </w:tcPr>
          <w:p w:rsidR="007B0E3D" w:rsidRPr="00DA3382" w:rsidRDefault="007B0E3D"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THỦ TRƯỞNG CƠ QUAN CẤP PHÉP</w:t>
            </w:r>
            <w:r w:rsidRPr="00DA3382">
              <w:rPr>
                <w:rFonts w:ascii="Times New Roman" w:eastAsia="Times New Roman" w:hAnsi="Times New Roman" w:cs="Times New Roman"/>
                <w:color w:val="auto"/>
                <w:sz w:val="28"/>
                <w:szCs w:val="28"/>
                <w:lang w:val="en-US" w:eastAsia="en-US" w:bidi="ar-SA"/>
              </w:rPr>
              <w:br/>
            </w:r>
            <w:r w:rsidRPr="00DA3382">
              <w:rPr>
                <w:rFonts w:ascii="Times New Roman" w:eastAsia="Times New Roman" w:hAnsi="Times New Roman" w:cs="Times New Roman"/>
                <w:i/>
                <w:iCs/>
                <w:color w:val="auto"/>
                <w:sz w:val="28"/>
                <w:szCs w:val="28"/>
                <w:lang w:val="en-US" w:eastAsia="en-US" w:bidi="ar-SA"/>
              </w:rPr>
              <w:t>(Ký, ghi họ tên, đóng dấu)</w:t>
            </w:r>
          </w:p>
        </w:tc>
      </w:tr>
    </w:tbl>
    <w:p w:rsidR="007B0E3D" w:rsidRPr="00DA3382" w:rsidRDefault="007B0E3D" w:rsidP="007B0E3D">
      <w:pPr>
        <w:widowControl/>
        <w:shd w:val="clear" w:color="auto" w:fill="FFFFFF"/>
        <w:spacing w:after="120"/>
        <w:ind w:firstLine="720"/>
        <w:jc w:val="both"/>
        <w:rPr>
          <w:rFonts w:ascii="Times New Roman" w:eastAsia="Times New Roman" w:hAnsi="Times New Roman" w:cs="Times New Roman"/>
          <w:color w:val="auto"/>
          <w:szCs w:val="20"/>
          <w:lang w:val="en-US" w:eastAsia="en-US" w:bidi="ar-SA"/>
        </w:rPr>
      </w:pPr>
      <w:r w:rsidRPr="00DA3382">
        <w:rPr>
          <w:rFonts w:ascii="Times New Roman" w:eastAsia="Times New Roman" w:hAnsi="Times New Roman" w:cs="Times New Roman"/>
          <w:color w:val="auto"/>
          <w:szCs w:val="20"/>
          <w:lang w:val="en-US" w:eastAsia="en-US" w:bidi="ar-SA"/>
        </w:rPr>
        <w:t>____________________</w:t>
      </w:r>
    </w:p>
    <w:p w:rsidR="007B0E3D" w:rsidRDefault="007B0E3D" w:rsidP="007B0E3D">
      <w:pPr>
        <w:widowControl/>
        <w:shd w:val="clear" w:color="auto" w:fill="FFFFFF"/>
        <w:spacing w:after="120"/>
        <w:ind w:firstLine="720"/>
        <w:jc w:val="both"/>
        <w:rPr>
          <w:rFonts w:ascii="Times New Roman" w:eastAsia="Times New Roman" w:hAnsi="Times New Roman" w:cs="Times New Roman"/>
          <w:b/>
          <w:bCs/>
          <w:i/>
          <w:iCs/>
          <w:color w:val="auto"/>
          <w:sz w:val="28"/>
          <w:szCs w:val="28"/>
          <w:lang w:val="en-US" w:eastAsia="en-US" w:bidi="ar-SA"/>
        </w:rPr>
      </w:pPr>
      <w:r w:rsidRPr="00DA3382">
        <w:rPr>
          <w:rFonts w:ascii="Times New Roman" w:eastAsia="Times New Roman" w:hAnsi="Times New Roman" w:cs="Times New Roman"/>
          <w:b/>
          <w:bCs/>
          <w:i/>
          <w:iCs/>
          <w:color w:val="auto"/>
          <w:sz w:val="28"/>
          <w:szCs w:val="28"/>
          <w:lang w:val="en-US" w:eastAsia="en-US" w:bidi="ar-SA"/>
        </w:rPr>
        <w:t>Ghi chú:</w:t>
      </w:r>
    </w:p>
    <w:p w:rsidR="007B0E3D" w:rsidRPr="00DA3382" w:rsidRDefault="007B0E3D" w:rsidP="007B0E3D">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i/>
          <w:iCs/>
          <w:color w:val="auto"/>
          <w:sz w:val="28"/>
          <w:szCs w:val="28"/>
          <w:lang w:val="en-US" w:eastAsia="en-US" w:bidi="ar-SA"/>
        </w:rPr>
        <w:t>(1) Các yêu cầu đối với tổ chức, cá nhân hành nghề khoan nước dưới đất nhằm quản lý, bảo vệ tài nguyên nước và bảo đảm thực hiện các quy định của pháp luật có liên quan.</w:t>
      </w:r>
      <w:bookmarkStart w:id="0" w:name="_GoBack"/>
      <w:bookmarkEnd w:id="0"/>
    </w:p>
    <w:sectPr w:rsidR="007B0E3D" w:rsidRPr="00DA33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3D"/>
    <w:rsid w:val="007B0E3D"/>
    <w:rsid w:val="00F12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5E24C"/>
  <w15:chartTrackingRefBased/>
  <w15:docId w15:val="{E992D6FE-8362-4F20-9FE1-BA7812755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E3D"/>
    <w:pPr>
      <w:widowControl w:val="0"/>
      <w:spacing w:after="0" w:line="240" w:lineRule="auto"/>
      <w:jc w:val="center"/>
    </w:pPr>
    <w:rPr>
      <w:rFonts w:ascii="Arial" w:eastAsia="Courier New" w:hAnsi="Arial" w:cs="Courier New"/>
      <w:color w:val="000000"/>
      <w:sz w:val="20"/>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7B0E3D"/>
    <w:rPr>
      <w:rFonts w:ascii="Times New Roman" w:hAnsi="Times New Roman" w:cs="Times New Roman" w:hint="default"/>
      <w:b w:val="0"/>
      <w:bCs w:val="0"/>
      <w:i w:val="0"/>
      <w:iCs w:val="0"/>
      <w:color w:val="000000"/>
      <w:sz w:val="26"/>
      <w:szCs w:val="26"/>
    </w:rPr>
  </w:style>
  <w:style w:type="character" w:customStyle="1" w:styleId="fontstyle21">
    <w:name w:val="fontstyle21"/>
    <w:rsid w:val="007B0E3D"/>
    <w:rPr>
      <w:rFonts w:ascii="Times New Roman" w:hAnsi="Times New Roman" w:cs="Times New Roman" w:hint="default"/>
      <w:b w:val="0"/>
      <w:bCs w:val="0"/>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Ánh Phượng</dc:creator>
  <cp:keywords/>
  <dc:description/>
  <cp:lastModifiedBy>Lê Ánh Phượng</cp:lastModifiedBy>
  <cp:revision>1</cp:revision>
  <dcterms:created xsi:type="dcterms:W3CDTF">2023-06-27T03:45:00Z</dcterms:created>
  <dcterms:modified xsi:type="dcterms:W3CDTF">2023-06-27T03:45:00Z</dcterms:modified>
</cp:coreProperties>
</file>