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342" w:rsidRPr="00493362" w:rsidRDefault="000E1342" w:rsidP="000E1342">
      <w:pPr>
        <w:jc w:val="right"/>
        <w:rPr>
          <w:rFonts w:ascii="Times New Roman" w:hAnsi="Times New Roman"/>
          <w:b/>
          <w:bCs/>
          <w:color w:val="000000"/>
          <w:sz w:val="28"/>
          <w:szCs w:val="28"/>
        </w:rPr>
      </w:pPr>
      <w:r w:rsidRPr="00493362">
        <w:rPr>
          <w:rFonts w:ascii="Times New Roman" w:hAnsi="Times New Roman"/>
          <w:b/>
          <w:bCs/>
          <w:color w:val="000000"/>
          <w:sz w:val="28"/>
          <w:szCs w:val="28"/>
          <w:lang w:val="vi-VN"/>
        </w:rPr>
        <w:t>Mẫu 28</w:t>
      </w:r>
    </w:p>
    <w:p w:rsidR="000E1342" w:rsidRPr="00493362" w:rsidRDefault="000E1342" w:rsidP="000E1342">
      <w:pPr>
        <w:jc w:val="center"/>
        <w:rPr>
          <w:rFonts w:ascii="Times New Roman" w:hAnsi="Times New Roman"/>
          <w:b/>
          <w:bCs/>
          <w:color w:val="000000"/>
          <w:sz w:val="28"/>
          <w:szCs w:val="28"/>
        </w:rPr>
      </w:pPr>
      <w:r w:rsidRPr="00493362">
        <w:rPr>
          <w:rFonts w:ascii="Times New Roman" w:hAnsi="Times New Roman"/>
          <w:b/>
          <w:bCs/>
          <w:color w:val="000000"/>
          <w:sz w:val="28"/>
          <w:szCs w:val="28"/>
          <w:lang w:val="vi-VN"/>
        </w:rPr>
        <w:t>(TÊN TỔ CHỨC ĐỀ NGHỊ CẤP PHÉP)</w:t>
      </w:r>
    </w:p>
    <w:p w:rsidR="000E1342" w:rsidRPr="00493362" w:rsidRDefault="000E1342" w:rsidP="000E1342">
      <w:pPr>
        <w:jc w:val="center"/>
        <w:rPr>
          <w:rFonts w:ascii="Times New Roman" w:hAnsi="Times New Roman"/>
          <w:b/>
          <w:bCs/>
          <w:color w:val="000000"/>
          <w:sz w:val="28"/>
          <w:szCs w:val="28"/>
        </w:rPr>
      </w:pPr>
      <w:r w:rsidRPr="00493362">
        <w:rPr>
          <w:rFonts w:ascii="Times New Roman" w:hAnsi="Times New Roman"/>
          <w:b/>
          <w:bCs/>
          <w:color w:val="000000"/>
          <w:sz w:val="28"/>
          <w:szCs w:val="28"/>
          <w:lang w:val="vi-VN"/>
        </w:rPr>
        <w:t>(Trang bìa trong)</w:t>
      </w:r>
    </w:p>
    <w:p w:rsidR="000E1342" w:rsidRPr="00493362" w:rsidRDefault="000E1342" w:rsidP="000E1342">
      <w:pPr>
        <w:jc w:val="both"/>
        <w:rPr>
          <w:rFonts w:ascii="Times New Roman" w:hAnsi="Times New Roman"/>
          <w:b/>
          <w:bCs/>
          <w:color w:val="000000"/>
          <w:sz w:val="28"/>
          <w:szCs w:val="28"/>
        </w:rPr>
      </w:pPr>
      <w:r w:rsidRPr="00493362">
        <w:rPr>
          <w:rFonts w:ascii="Times New Roman" w:hAnsi="Times New Roman"/>
          <w:b/>
          <w:bCs/>
          <w:color w:val="000000"/>
          <w:sz w:val="28"/>
          <w:szCs w:val="28"/>
        </w:rPr>
        <w:t> </w:t>
      </w:r>
    </w:p>
    <w:p w:rsidR="000E1342" w:rsidRDefault="000E1342" w:rsidP="000E1342">
      <w:pPr>
        <w:jc w:val="both"/>
        <w:rPr>
          <w:rFonts w:ascii="Times New Roman" w:hAnsi="Times New Roman"/>
          <w:b/>
          <w:bCs/>
          <w:color w:val="000000"/>
          <w:sz w:val="28"/>
          <w:szCs w:val="28"/>
        </w:rPr>
      </w:pPr>
    </w:p>
    <w:p w:rsidR="000E1342" w:rsidRDefault="000E1342" w:rsidP="000E1342">
      <w:pPr>
        <w:jc w:val="both"/>
        <w:rPr>
          <w:rFonts w:ascii="Times New Roman" w:hAnsi="Times New Roman"/>
          <w:b/>
          <w:bCs/>
          <w:color w:val="000000"/>
          <w:sz w:val="28"/>
          <w:szCs w:val="28"/>
        </w:rPr>
      </w:pPr>
    </w:p>
    <w:p w:rsidR="000E1342" w:rsidRDefault="000E1342" w:rsidP="000E1342">
      <w:pPr>
        <w:jc w:val="both"/>
        <w:rPr>
          <w:rFonts w:ascii="Times New Roman" w:hAnsi="Times New Roman"/>
          <w:b/>
          <w:bCs/>
          <w:color w:val="000000"/>
          <w:sz w:val="28"/>
          <w:szCs w:val="28"/>
        </w:rPr>
      </w:pPr>
    </w:p>
    <w:p w:rsidR="000E1342" w:rsidRDefault="000E1342" w:rsidP="000E1342">
      <w:pPr>
        <w:jc w:val="both"/>
        <w:rPr>
          <w:rFonts w:ascii="Times New Roman" w:hAnsi="Times New Roman"/>
          <w:b/>
          <w:bCs/>
          <w:color w:val="000000"/>
          <w:sz w:val="28"/>
          <w:szCs w:val="28"/>
        </w:rPr>
      </w:pPr>
    </w:p>
    <w:p w:rsidR="000E1342" w:rsidRDefault="000E1342" w:rsidP="000E1342">
      <w:pPr>
        <w:jc w:val="both"/>
        <w:rPr>
          <w:rFonts w:ascii="Times New Roman" w:hAnsi="Times New Roman"/>
          <w:b/>
          <w:bCs/>
          <w:color w:val="000000"/>
          <w:sz w:val="28"/>
          <w:szCs w:val="28"/>
        </w:rPr>
      </w:pPr>
    </w:p>
    <w:p w:rsidR="000E1342" w:rsidRDefault="000E1342" w:rsidP="000E1342">
      <w:pPr>
        <w:jc w:val="both"/>
        <w:rPr>
          <w:rFonts w:ascii="Times New Roman" w:hAnsi="Times New Roman"/>
          <w:b/>
          <w:bCs/>
          <w:color w:val="000000"/>
          <w:sz w:val="28"/>
          <w:szCs w:val="28"/>
        </w:rPr>
      </w:pPr>
    </w:p>
    <w:p w:rsidR="000E1342" w:rsidRDefault="000E1342" w:rsidP="000E1342">
      <w:pPr>
        <w:jc w:val="both"/>
        <w:rPr>
          <w:rFonts w:ascii="Times New Roman" w:hAnsi="Times New Roman"/>
          <w:b/>
          <w:bCs/>
          <w:color w:val="000000"/>
          <w:sz w:val="28"/>
          <w:szCs w:val="28"/>
        </w:rPr>
      </w:pPr>
    </w:p>
    <w:p w:rsidR="000E1342" w:rsidRDefault="000E1342" w:rsidP="000E1342">
      <w:pPr>
        <w:jc w:val="both"/>
        <w:rPr>
          <w:rFonts w:ascii="Times New Roman" w:hAnsi="Times New Roman"/>
          <w:b/>
          <w:bCs/>
          <w:color w:val="000000"/>
          <w:sz w:val="28"/>
          <w:szCs w:val="28"/>
        </w:rPr>
      </w:pPr>
    </w:p>
    <w:p w:rsidR="000E1342" w:rsidRPr="00493362" w:rsidRDefault="000E1342" w:rsidP="000E1342">
      <w:pPr>
        <w:jc w:val="center"/>
        <w:rPr>
          <w:rFonts w:ascii="Times New Roman" w:hAnsi="Times New Roman"/>
          <w:b/>
          <w:bCs/>
          <w:color w:val="000000"/>
          <w:sz w:val="28"/>
          <w:szCs w:val="28"/>
        </w:rPr>
      </w:pPr>
      <w:r w:rsidRPr="00493362">
        <w:rPr>
          <w:rFonts w:ascii="Times New Roman" w:hAnsi="Times New Roman"/>
          <w:b/>
          <w:bCs/>
          <w:color w:val="000000"/>
          <w:sz w:val="28"/>
          <w:szCs w:val="28"/>
          <w:lang w:val="vi-VN"/>
        </w:rPr>
        <w:t>ĐỀ ÁN</w:t>
      </w:r>
      <w:r w:rsidRPr="00493362">
        <w:rPr>
          <w:rFonts w:ascii="Times New Roman" w:hAnsi="Times New Roman"/>
          <w:b/>
          <w:bCs/>
          <w:color w:val="000000"/>
          <w:sz w:val="28"/>
          <w:szCs w:val="28"/>
        </w:rPr>
        <w:br/>
      </w:r>
      <w:r w:rsidRPr="00493362">
        <w:rPr>
          <w:rFonts w:ascii="Times New Roman" w:hAnsi="Times New Roman"/>
          <w:b/>
          <w:bCs/>
          <w:color w:val="000000"/>
          <w:sz w:val="28"/>
          <w:szCs w:val="28"/>
          <w:lang w:val="vi-VN"/>
        </w:rPr>
        <w:t>KHAI THÁC, SỬ DỤNG NƯỚC MẶT</w:t>
      </w:r>
    </w:p>
    <w:p w:rsidR="000E1342" w:rsidRDefault="000E1342" w:rsidP="000E1342">
      <w:pPr>
        <w:jc w:val="center"/>
        <w:rPr>
          <w:rFonts w:ascii="Times New Roman" w:hAnsi="Times New Roman"/>
          <w:color w:val="000000"/>
          <w:sz w:val="28"/>
          <w:szCs w:val="28"/>
        </w:rPr>
      </w:pPr>
      <w:r w:rsidRPr="00493362">
        <w:rPr>
          <w:rFonts w:ascii="Times New Roman" w:hAnsi="Times New Roman"/>
          <w:color w:val="000000"/>
          <w:sz w:val="28"/>
          <w:szCs w:val="28"/>
        </w:rPr>
        <w:t>…………………………………………………………..</w:t>
      </w:r>
      <w:r w:rsidRPr="00493362">
        <w:rPr>
          <w:rFonts w:ascii="Times New Roman" w:hAnsi="Times New Roman"/>
          <w:color w:val="000000"/>
          <w:sz w:val="28"/>
          <w:szCs w:val="28"/>
          <w:lang w:val="vi-VN"/>
        </w:rPr>
        <w:t>(1)</w:t>
      </w:r>
    </w:p>
    <w:p w:rsidR="000E1342" w:rsidRPr="00493362" w:rsidRDefault="000E1342" w:rsidP="000E1342">
      <w:pPr>
        <w:jc w:val="center"/>
        <w:rPr>
          <w:rFonts w:ascii="Times New Roman" w:hAnsi="Times New Roman"/>
          <w:color w:val="000000"/>
          <w:sz w:val="28"/>
          <w:szCs w:val="28"/>
        </w:rPr>
      </w:pPr>
      <w:r w:rsidRPr="00493362">
        <w:rPr>
          <w:rFonts w:ascii="Times New Roman" w:hAnsi="Times New Roman"/>
          <w:color w:val="000000"/>
          <w:sz w:val="28"/>
          <w:szCs w:val="28"/>
          <w:lang w:val="vi-VN"/>
        </w:rPr>
        <w:t>(đối với trường hợp chưa có công trình khai thác)</w:t>
      </w:r>
    </w:p>
    <w:p w:rsidR="000E1342" w:rsidRPr="00493362" w:rsidRDefault="000E1342" w:rsidP="000E1342">
      <w:pPr>
        <w:jc w:val="both"/>
        <w:rPr>
          <w:rFonts w:ascii="Times New Roman" w:hAnsi="Times New Roman"/>
          <w:color w:val="000000"/>
          <w:sz w:val="28"/>
          <w:szCs w:val="28"/>
        </w:rPr>
      </w:pPr>
      <w:r w:rsidRPr="00493362">
        <w:rPr>
          <w:rFonts w:ascii="Times New Roman" w:hAnsi="Times New Roman"/>
          <w:color w:val="000000"/>
          <w:sz w:val="28"/>
          <w:szCs w:val="28"/>
        </w:rPr>
        <w:t> </w:t>
      </w:r>
    </w:p>
    <w:p w:rsidR="000E134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rPr>
        <w:t> </w:t>
      </w:r>
    </w:p>
    <w:p w:rsidR="000E1342" w:rsidRDefault="000E1342" w:rsidP="000E1342">
      <w:pPr>
        <w:ind w:firstLine="720"/>
        <w:jc w:val="both"/>
        <w:rPr>
          <w:rFonts w:ascii="Times New Roman" w:hAnsi="Times New Roman"/>
          <w:color w:val="000000"/>
          <w:sz w:val="28"/>
          <w:szCs w:val="28"/>
        </w:rPr>
      </w:pPr>
    </w:p>
    <w:p w:rsidR="000E1342" w:rsidRDefault="000E1342" w:rsidP="000E1342">
      <w:pPr>
        <w:ind w:firstLine="720"/>
        <w:jc w:val="both"/>
        <w:rPr>
          <w:rFonts w:ascii="Times New Roman" w:hAnsi="Times New Roman"/>
          <w:color w:val="000000"/>
          <w:sz w:val="28"/>
          <w:szCs w:val="28"/>
        </w:rPr>
      </w:pPr>
    </w:p>
    <w:p w:rsidR="000E1342" w:rsidRPr="00493362" w:rsidRDefault="000E1342" w:rsidP="000E1342">
      <w:pPr>
        <w:ind w:firstLine="720"/>
        <w:jc w:val="both"/>
        <w:rPr>
          <w:rFonts w:ascii="Times New Roman" w:hAnsi="Times New Roman"/>
          <w:color w:val="000000"/>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11"/>
        <w:gridCol w:w="4349"/>
      </w:tblGrid>
      <w:tr w:rsidR="000E1342" w:rsidRPr="00493362" w:rsidTr="0019588F">
        <w:trPr>
          <w:trHeight w:val="411"/>
          <w:tblCellSpacing w:w="0" w:type="dxa"/>
        </w:trPr>
        <w:tc>
          <w:tcPr>
            <w:tcW w:w="2650" w:type="pct"/>
            <w:shd w:val="clear" w:color="auto" w:fill="auto"/>
            <w:hideMark/>
          </w:tcPr>
          <w:p w:rsidR="000E1342" w:rsidRPr="00493362" w:rsidRDefault="000E1342" w:rsidP="0019588F">
            <w:pPr>
              <w:jc w:val="center"/>
              <w:rPr>
                <w:rFonts w:ascii="Times New Roman" w:hAnsi="Times New Roman"/>
                <w:color w:val="000000"/>
                <w:sz w:val="28"/>
                <w:szCs w:val="28"/>
              </w:rPr>
            </w:pPr>
            <w:r w:rsidRPr="00493362">
              <w:rPr>
                <w:rFonts w:ascii="Times New Roman" w:hAnsi="Times New Roman"/>
                <w:color w:val="000000"/>
                <w:sz w:val="28"/>
                <w:szCs w:val="28"/>
                <w:lang w:val="vi-VN"/>
              </w:rPr>
              <w:t>TỔ CHỨC/CÁ NHÂN</w:t>
            </w:r>
            <w:r w:rsidRPr="00493362">
              <w:rPr>
                <w:rFonts w:ascii="Times New Roman" w:hAnsi="Times New Roman"/>
                <w:color w:val="000000"/>
                <w:sz w:val="28"/>
                <w:szCs w:val="28"/>
              </w:rPr>
              <w:br/>
            </w:r>
            <w:r w:rsidRPr="00493362">
              <w:rPr>
                <w:rFonts w:ascii="Times New Roman" w:hAnsi="Times New Roman"/>
                <w:color w:val="000000"/>
                <w:sz w:val="28"/>
                <w:szCs w:val="28"/>
                <w:lang w:val="vi-VN"/>
              </w:rPr>
              <w:t>ĐỀ NGHỊ CẤP PHÉP</w:t>
            </w:r>
            <w:r w:rsidRPr="00493362">
              <w:rPr>
                <w:rFonts w:ascii="Times New Roman" w:hAnsi="Times New Roman"/>
                <w:color w:val="000000"/>
                <w:sz w:val="28"/>
                <w:szCs w:val="28"/>
              </w:rPr>
              <w:br/>
            </w:r>
            <w:r w:rsidRPr="00493362">
              <w:rPr>
                <w:rFonts w:ascii="Times New Roman" w:hAnsi="Times New Roman"/>
                <w:i/>
                <w:iCs/>
                <w:color w:val="000000"/>
                <w:sz w:val="28"/>
                <w:szCs w:val="28"/>
                <w:lang w:val="vi-VN"/>
              </w:rPr>
              <w:t>Ký (đóng dấu nếu có)</w:t>
            </w:r>
          </w:p>
        </w:tc>
        <w:tc>
          <w:tcPr>
            <w:tcW w:w="2300" w:type="pct"/>
            <w:shd w:val="clear" w:color="auto" w:fill="auto"/>
            <w:hideMark/>
          </w:tcPr>
          <w:p w:rsidR="000E1342" w:rsidRPr="00493362" w:rsidRDefault="000E1342" w:rsidP="0019588F">
            <w:pPr>
              <w:jc w:val="center"/>
              <w:rPr>
                <w:rFonts w:ascii="Times New Roman" w:hAnsi="Times New Roman"/>
                <w:color w:val="000000"/>
                <w:sz w:val="28"/>
                <w:szCs w:val="28"/>
              </w:rPr>
            </w:pPr>
            <w:r w:rsidRPr="00493362">
              <w:rPr>
                <w:rFonts w:ascii="Times New Roman" w:hAnsi="Times New Roman"/>
                <w:color w:val="000000"/>
                <w:sz w:val="28"/>
                <w:szCs w:val="28"/>
                <w:lang w:val="vi-VN"/>
              </w:rPr>
              <w:t>ĐƠN VỊ LẬP ĐỀ ÁN</w:t>
            </w:r>
            <w:r w:rsidRPr="00493362">
              <w:rPr>
                <w:rFonts w:ascii="Times New Roman" w:hAnsi="Times New Roman"/>
                <w:color w:val="000000"/>
                <w:sz w:val="28"/>
                <w:szCs w:val="28"/>
              </w:rPr>
              <w:br/>
            </w:r>
            <w:r w:rsidRPr="00493362">
              <w:rPr>
                <w:rFonts w:ascii="Times New Roman" w:hAnsi="Times New Roman"/>
                <w:i/>
                <w:iCs/>
                <w:color w:val="000000"/>
                <w:sz w:val="28"/>
                <w:szCs w:val="28"/>
                <w:lang w:val="vi-VN"/>
              </w:rPr>
              <w:t>Ký, đóng dấu</w:t>
            </w:r>
          </w:p>
        </w:tc>
      </w:tr>
    </w:tbl>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rPr>
        <w:t> </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rPr>
        <w:t> </w:t>
      </w:r>
    </w:p>
    <w:p w:rsidR="000E1342" w:rsidRDefault="000E1342" w:rsidP="000E1342">
      <w:pPr>
        <w:ind w:firstLine="720"/>
        <w:jc w:val="both"/>
        <w:rPr>
          <w:rFonts w:ascii="Times New Roman" w:hAnsi="Times New Roman"/>
          <w:color w:val="000000"/>
          <w:sz w:val="28"/>
          <w:szCs w:val="28"/>
        </w:rPr>
      </w:pPr>
    </w:p>
    <w:p w:rsidR="000E1342" w:rsidRDefault="000E1342" w:rsidP="000E1342">
      <w:pPr>
        <w:ind w:firstLine="720"/>
        <w:jc w:val="both"/>
        <w:rPr>
          <w:rFonts w:ascii="Times New Roman" w:hAnsi="Times New Roman"/>
          <w:color w:val="000000"/>
          <w:sz w:val="28"/>
          <w:szCs w:val="28"/>
        </w:rPr>
      </w:pPr>
    </w:p>
    <w:p w:rsidR="000E1342" w:rsidRDefault="000E1342" w:rsidP="000E1342">
      <w:pPr>
        <w:ind w:firstLine="720"/>
        <w:jc w:val="both"/>
        <w:rPr>
          <w:rFonts w:ascii="Times New Roman" w:hAnsi="Times New Roman"/>
          <w:color w:val="000000"/>
          <w:sz w:val="28"/>
          <w:szCs w:val="28"/>
        </w:rPr>
      </w:pPr>
    </w:p>
    <w:p w:rsidR="000E1342" w:rsidRDefault="000E1342" w:rsidP="000E1342">
      <w:pPr>
        <w:ind w:firstLine="720"/>
        <w:jc w:val="both"/>
        <w:rPr>
          <w:rFonts w:ascii="Times New Roman" w:hAnsi="Times New Roman"/>
          <w:color w:val="000000"/>
          <w:sz w:val="28"/>
          <w:szCs w:val="28"/>
        </w:rPr>
      </w:pPr>
    </w:p>
    <w:p w:rsidR="000E1342" w:rsidRDefault="000E1342" w:rsidP="000E1342">
      <w:pPr>
        <w:ind w:firstLine="720"/>
        <w:jc w:val="both"/>
        <w:rPr>
          <w:rFonts w:ascii="Times New Roman" w:hAnsi="Times New Roman"/>
          <w:color w:val="000000"/>
          <w:sz w:val="28"/>
          <w:szCs w:val="28"/>
        </w:rPr>
      </w:pPr>
    </w:p>
    <w:p w:rsidR="000E1342" w:rsidRDefault="000E1342" w:rsidP="000E1342">
      <w:pPr>
        <w:ind w:firstLine="720"/>
        <w:jc w:val="both"/>
        <w:rPr>
          <w:rFonts w:ascii="Times New Roman" w:hAnsi="Times New Roman"/>
          <w:color w:val="000000"/>
          <w:sz w:val="28"/>
          <w:szCs w:val="28"/>
        </w:rPr>
      </w:pPr>
    </w:p>
    <w:p w:rsidR="000E1342" w:rsidRDefault="000E1342" w:rsidP="000E1342">
      <w:pPr>
        <w:ind w:firstLine="720"/>
        <w:jc w:val="both"/>
        <w:rPr>
          <w:rFonts w:ascii="Times New Roman" w:hAnsi="Times New Roman"/>
          <w:color w:val="000000"/>
          <w:sz w:val="28"/>
          <w:szCs w:val="28"/>
        </w:rPr>
      </w:pPr>
    </w:p>
    <w:p w:rsidR="000E1342" w:rsidRDefault="000E1342" w:rsidP="000E1342">
      <w:pPr>
        <w:ind w:firstLine="720"/>
        <w:jc w:val="both"/>
        <w:rPr>
          <w:rFonts w:ascii="Times New Roman" w:hAnsi="Times New Roman"/>
          <w:color w:val="000000"/>
          <w:sz w:val="28"/>
          <w:szCs w:val="28"/>
        </w:rPr>
      </w:pPr>
    </w:p>
    <w:p w:rsidR="000E1342" w:rsidRDefault="000E1342" w:rsidP="000E1342">
      <w:pPr>
        <w:ind w:firstLine="720"/>
        <w:jc w:val="both"/>
        <w:rPr>
          <w:rFonts w:ascii="Times New Roman" w:hAnsi="Times New Roman"/>
          <w:color w:val="000000"/>
          <w:sz w:val="28"/>
          <w:szCs w:val="28"/>
        </w:rPr>
      </w:pPr>
    </w:p>
    <w:p w:rsidR="000E1342" w:rsidRDefault="000E1342" w:rsidP="000E1342">
      <w:pPr>
        <w:ind w:firstLine="720"/>
        <w:jc w:val="both"/>
        <w:rPr>
          <w:rFonts w:ascii="Times New Roman" w:hAnsi="Times New Roman"/>
          <w:color w:val="000000"/>
          <w:sz w:val="28"/>
          <w:szCs w:val="28"/>
        </w:rPr>
      </w:pPr>
    </w:p>
    <w:p w:rsidR="000E1342" w:rsidRDefault="000E1342" w:rsidP="000E1342">
      <w:pPr>
        <w:ind w:firstLine="720"/>
        <w:jc w:val="both"/>
        <w:rPr>
          <w:rFonts w:ascii="Times New Roman" w:hAnsi="Times New Roman"/>
          <w:color w:val="000000"/>
          <w:sz w:val="28"/>
          <w:szCs w:val="28"/>
        </w:rPr>
      </w:pPr>
    </w:p>
    <w:p w:rsidR="000E1342" w:rsidRPr="00493362" w:rsidRDefault="000E1342" w:rsidP="000E1342">
      <w:pPr>
        <w:ind w:firstLine="720"/>
        <w:jc w:val="center"/>
        <w:rPr>
          <w:rFonts w:ascii="Times New Roman" w:hAnsi="Times New Roman"/>
          <w:color w:val="000000"/>
          <w:sz w:val="28"/>
          <w:szCs w:val="28"/>
        </w:rPr>
      </w:pPr>
      <w:r w:rsidRPr="00493362">
        <w:rPr>
          <w:rFonts w:ascii="Times New Roman" w:hAnsi="Times New Roman"/>
          <w:color w:val="000000"/>
          <w:sz w:val="28"/>
          <w:szCs w:val="28"/>
          <w:lang w:val="vi-VN"/>
        </w:rPr>
        <w:t>Địa danh, tháng..../năm</w:t>
      </w:r>
      <w:r w:rsidRPr="00493362">
        <w:rPr>
          <w:rFonts w:ascii="Times New Roman" w:hAnsi="Times New Roman"/>
          <w:color w:val="000000"/>
          <w:sz w:val="28"/>
          <w:szCs w:val="28"/>
        </w:rPr>
        <w:t>….</w:t>
      </w:r>
    </w:p>
    <w:p w:rsidR="000E1342" w:rsidRPr="00493362" w:rsidRDefault="000E1342" w:rsidP="000E1342">
      <w:pPr>
        <w:ind w:firstLine="720"/>
        <w:jc w:val="center"/>
        <w:rPr>
          <w:rFonts w:ascii="Times New Roman" w:hAnsi="Times New Roman"/>
          <w:color w:val="000000"/>
          <w:sz w:val="28"/>
          <w:szCs w:val="28"/>
        </w:rPr>
      </w:pPr>
      <w:r w:rsidRPr="00493362">
        <w:rPr>
          <w:rFonts w:ascii="Times New Roman" w:hAnsi="Times New Roman"/>
          <w:color w:val="000000"/>
          <w:sz w:val="28"/>
          <w:szCs w:val="28"/>
          <w:lang w:val="vi-VN"/>
        </w:rPr>
        <w:t>____________________</w:t>
      </w:r>
    </w:p>
    <w:p w:rsidR="000E1342" w:rsidRPr="00493362" w:rsidRDefault="000E1342" w:rsidP="000E1342">
      <w:pPr>
        <w:ind w:firstLine="720"/>
        <w:jc w:val="center"/>
        <w:rPr>
          <w:rFonts w:ascii="Times New Roman" w:hAnsi="Times New Roman"/>
          <w:color w:val="000000"/>
          <w:sz w:val="28"/>
          <w:szCs w:val="28"/>
        </w:rPr>
      </w:pPr>
      <w:r w:rsidRPr="00493362">
        <w:rPr>
          <w:rFonts w:ascii="Times New Roman" w:hAnsi="Times New Roman"/>
          <w:color w:val="000000"/>
          <w:sz w:val="28"/>
          <w:szCs w:val="28"/>
          <w:vertAlign w:val="superscript"/>
          <w:lang w:val="vi-VN"/>
        </w:rPr>
        <w:t>(1)</w:t>
      </w:r>
      <w:r w:rsidRPr="00493362">
        <w:rPr>
          <w:rFonts w:ascii="Times New Roman" w:hAnsi="Times New Roman"/>
          <w:color w:val="000000"/>
          <w:sz w:val="28"/>
          <w:szCs w:val="28"/>
          <w:lang w:val="vi-VN"/>
        </w:rPr>
        <w:t> Ghi tên, vị trí và quy mô công trình khai thác, sử dụng nước</w:t>
      </w:r>
    </w:p>
    <w:p w:rsidR="000E1342" w:rsidRPr="00493362" w:rsidRDefault="000E1342" w:rsidP="000E1342">
      <w:pPr>
        <w:jc w:val="center"/>
        <w:rPr>
          <w:rFonts w:ascii="Times New Roman" w:hAnsi="Times New Roman"/>
          <w:color w:val="000000"/>
          <w:sz w:val="28"/>
          <w:szCs w:val="28"/>
        </w:rPr>
      </w:pPr>
      <w:r>
        <w:rPr>
          <w:rFonts w:ascii="Times New Roman" w:hAnsi="Times New Roman"/>
          <w:b/>
          <w:bCs/>
          <w:color w:val="000000"/>
          <w:sz w:val="28"/>
          <w:szCs w:val="28"/>
          <w:lang w:val="vi-VN"/>
        </w:rPr>
        <w:br w:type="page"/>
      </w:r>
      <w:r w:rsidRPr="00493362">
        <w:rPr>
          <w:rFonts w:ascii="Times New Roman" w:hAnsi="Times New Roman"/>
          <w:b/>
          <w:bCs/>
          <w:color w:val="000000"/>
          <w:sz w:val="28"/>
          <w:szCs w:val="28"/>
          <w:lang w:val="vi-VN"/>
        </w:rPr>
        <w:lastRenderedPageBreak/>
        <w:t>HƯỚNG DẪN</w:t>
      </w:r>
      <w:r w:rsidRPr="00493362">
        <w:rPr>
          <w:rFonts w:ascii="Times New Roman" w:hAnsi="Times New Roman"/>
          <w:b/>
          <w:bCs/>
          <w:color w:val="000000"/>
          <w:sz w:val="28"/>
          <w:szCs w:val="28"/>
          <w:lang w:val="vi-VN"/>
        </w:rPr>
        <w:br/>
        <w:t>NỘI DUNG ĐỀ ÁN KHAI THÁC, SỬ DỤNG NƯỚC MẶT</w:t>
      </w:r>
      <w:r w:rsidRPr="00493362">
        <w:rPr>
          <w:rFonts w:ascii="Times New Roman" w:hAnsi="Times New Roman"/>
          <w:color w:val="000000"/>
          <w:sz w:val="28"/>
          <w:szCs w:val="28"/>
        </w:rPr>
        <w:br/>
      </w:r>
      <w:r w:rsidRPr="00493362">
        <w:rPr>
          <w:rFonts w:ascii="Times New Roman" w:hAnsi="Times New Roman"/>
          <w:i/>
          <w:iCs/>
          <w:color w:val="000000"/>
          <w:sz w:val="28"/>
          <w:szCs w:val="28"/>
          <w:lang w:val="vi-VN"/>
        </w:rPr>
        <w:t>(đối với trường hợp chưa có công trình khai thác)</w:t>
      </w:r>
    </w:p>
    <w:p w:rsidR="000E1342" w:rsidRPr="00401EBB" w:rsidRDefault="000E1342" w:rsidP="000E1342">
      <w:pPr>
        <w:jc w:val="center"/>
        <w:rPr>
          <w:rFonts w:ascii="Times New Roman" w:hAnsi="Times New Roman"/>
          <w:b/>
          <w:bCs/>
          <w:color w:val="000000"/>
          <w:sz w:val="28"/>
          <w:szCs w:val="28"/>
        </w:rPr>
      </w:pPr>
      <w:r w:rsidRPr="00493362">
        <w:rPr>
          <w:rFonts w:ascii="Times New Roman" w:hAnsi="Times New Roman"/>
          <w:b/>
          <w:bCs/>
          <w:color w:val="000000"/>
          <w:sz w:val="28"/>
          <w:szCs w:val="28"/>
          <w:lang w:val="vi-VN"/>
        </w:rPr>
        <w:t>MỞ ĐẦU</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1. Trình bày tóm tắt các thông tin của tổ chức/cá nhân đề nghị cấp giấy phép khai thác, sử dụng nước mặt </w:t>
      </w:r>
      <w:r w:rsidRPr="00493362">
        <w:rPr>
          <w:rFonts w:ascii="Times New Roman" w:hAnsi="Times New Roman"/>
          <w:i/>
          <w:iCs/>
          <w:color w:val="000000"/>
          <w:sz w:val="28"/>
          <w:szCs w:val="28"/>
          <w:lang w:val="vi-VN"/>
        </w:rPr>
        <w:t>(tên, địa chỉ trụ sở chính, lĩnh vực hoạt động theo Giấy chứng nhận đăng ký kinh doanh hoặc Quyết định thành lập đối với tổ chức; họ tên, số CMND/căn cước công dân/s</w:t>
      </w:r>
      <w:r w:rsidRPr="00493362">
        <w:rPr>
          <w:rFonts w:ascii="Times New Roman" w:hAnsi="Times New Roman"/>
          <w:i/>
          <w:iCs/>
          <w:color w:val="000000"/>
          <w:sz w:val="28"/>
          <w:szCs w:val="28"/>
        </w:rPr>
        <w:t>ố </w:t>
      </w:r>
      <w:r w:rsidRPr="00493362">
        <w:rPr>
          <w:rFonts w:ascii="Times New Roman" w:hAnsi="Times New Roman"/>
          <w:i/>
          <w:iCs/>
          <w:color w:val="000000"/>
          <w:sz w:val="28"/>
          <w:szCs w:val="28"/>
          <w:lang w:val="vi-VN"/>
        </w:rPr>
        <w:t>định danh cá nhân, nơi cấp, ngày cấp địa chỉ thường trú đối với cá nhân).</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2. Trình bày sự phù hợp của công trình khai thác, sử dụng nước xin cấp phép với quy hoạch tài nguyên nước, quy hoạch phát triển kinh tế - xã hội, quy hoạch ngành hoặc các quy hoạch khác có liên quan đến việc đầu tư xây dựng công trình khai thác, sử dụng nước.</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3. Trình bày các thông tin cơ bản của công trình khai thác, sử dụng nước xin cấp phép.</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 Tên, vị trí công trình: thôn/ấp, xã/phường, huyện/quận, tỉnh/thành phố; tọa độ tim các hạng mục chính của công trình </w:t>
      </w:r>
      <w:r w:rsidRPr="00493362">
        <w:rPr>
          <w:rFonts w:ascii="Times New Roman" w:hAnsi="Times New Roman"/>
          <w:i/>
          <w:iCs/>
          <w:color w:val="000000"/>
          <w:sz w:val="28"/>
          <w:szCs w:val="28"/>
          <w:lang w:val="vi-VN"/>
        </w:rPr>
        <w:t>(theo hệ tọa độ VN2000, kinh tuyến trục, múi chiếu).</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 Nguồn nước khai thác, sử dụng: tên sông/suối/kênh/rạch/hồ/ao/đầm/phá; nêu rõ sông/suối là phụ lưu, phân lưu, thuộc hệ thống sông nào; trường hợp công trình có chuyển nước thì trình bày cả thông tin về nguồn nước tiếp nhận.</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 Nhiệm vụ và quy mô: Thuyết minh chi tiết từng nhiệm vụ của công trình khai thác, sử dụng nước theo thứ tự ưu tiên, quy mô và thời kỳ phục vụ của công trình cho từng mục đích sử dụng nước.</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 Mục đích khai thác, sử dụng nước: cấp nước sinh hoạt, tưới, sản xuất công nghiệp, phát điện, nuôi trồng thủy sản... Trường hợp công trình khai thác, sử dụng nước cho nhiều mục đích thì nêu rõ từng mục đích sử dụng.</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 Loại hình công trình: Trình bày loại hình công trình và phương thức khai thác, sử dụng nước bằng các hạng mục chính của công trình (lấy nước, dẫn nước, chuyển nước). Đối với công trình hồ chứa, trình bày các hạng mục công trình để đảm bảo: duy trì dòng chảy tối thiểu; sử dụng nguồn nước tổng hợp, đa mục tiêu; sử dụng dung tích chết của hồ chứa trong trường hợp hạn hán, thiếu nước nghiêm trọng; sự di cư của các loài cá; việc đi lại của phương tiện vận tải thủy,...</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 Phương thức khai thác, sử dụng nước: trình bày phương thức lấy nước, dẫn nước, chuyển nước bằng các hạng mục chính của công trình.</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 Chế độ và lượng nước khai thác, sử dụng: trình bày chế độ khai thác, sử dụng nước của công trình cho từng mục đích theo các thời kỳ trong năm </w:t>
      </w:r>
      <w:r w:rsidRPr="00493362">
        <w:rPr>
          <w:rFonts w:ascii="Times New Roman" w:hAnsi="Times New Roman"/>
          <w:i/>
          <w:iCs/>
          <w:color w:val="000000"/>
          <w:sz w:val="28"/>
          <w:szCs w:val="28"/>
          <w:lang w:val="vi-VN"/>
        </w:rPr>
        <w:t>(thời gian, lưu lượng và lượng nước khai thác trung bình, lớn nhất và nhỏ nhất).</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 Các thông số kỹ thuật cơ bản của công trình khai thác, sử dụng nước.</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lastRenderedPageBreak/>
        <w:t>- Hiện trạng xây dựng và thời gian dự kiến hoàn thành, vận hành công trình: trình bày thời gian khởi công xây dựng và thời gian dự kiến đưa công trình đi vào khai thác, sử dụng; trình bày tiến độ hoàn thành các hạng mục chính của công trình tính đến thời điểm nộp hồ sơ đề nghị cấp phép.</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4. Thuyết minh căn cứ lập đề án khai thác, sử dụng nước:</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 Căn cứ pháp lý: nêu các văn bản pháp lý khác liên quan đến việc đầu tư xây dựng công trình khai thác, sử dụng nước.</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 Liệt kê các tài liệu, thông tin, số liệu sử dụng lập đề án </w:t>
      </w:r>
      <w:r w:rsidRPr="00493362">
        <w:rPr>
          <w:rFonts w:ascii="Times New Roman" w:hAnsi="Times New Roman"/>
          <w:i/>
          <w:iCs/>
          <w:color w:val="000000"/>
          <w:sz w:val="28"/>
          <w:szCs w:val="28"/>
          <w:lang w:val="vi-VN"/>
        </w:rPr>
        <w:t>(tài liệu đo đạc, điều tra, đánh giá nguồn nước, hiện trạng khai thác, sử dụng nước,...)</w:t>
      </w:r>
      <w:r w:rsidRPr="00493362">
        <w:rPr>
          <w:rFonts w:ascii="Times New Roman" w:hAnsi="Times New Roman"/>
          <w:color w:val="000000"/>
          <w:sz w:val="28"/>
          <w:szCs w:val="28"/>
          <w:lang w:val="vi-VN"/>
        </w:rPr>
        <w:t>; các tiêu chuẩn, quy chuẩn, quy phạm kỹ thuật áp dụng; nguồn gốc</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 Đánh giá mức độ đầy đủ, tin cậy của tài liệu, thông tin, số liệu sử dụng.</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5. Thông tin về việc lấy ý kiến cộng đồng dân cư và các tổ chức, cá nhân liên quan đối với trường hợp phải lấy ý kiến hoặc thông báo theo quy định tại Điều 6 của Luật Tài nguyên nước số 17/2012/QH13 ngày 21 tháng 6 năm 2012 và Điều 2 của Nghị định này.</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Trường hợp phải lấy ý kiến hoặc thông báo: Trình bày rõ trình tự, nội dung thực hiện và tổng hợp, tiếp thu, giải trình các ý kiến góp ý đại diện cộng đồng dân cư, tổ chức cá nhân liên quan.</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6. Thông tin về tổ chức, cá nhân lập đề án: thuyết minh lĩnh vực hoạt động, điều kiện năng lực, kinh nghiệm của tổ chức/cá nhân lập đề án; danh sách, trình độ chuyên môn của các thành viên tham gia lập đề án.</w:t>
      </w:r>
    </w:p>
    <w:p w:rsidR="000E1342" w:rsidRPr="00541C7A" w:rsidRDefault="000E1342" w:rsidP="000E1342">
      <w:pPr>
        <w:ind w:firstLine="720"/>
        <w:jc w:val="both"/>
        <w:rPr>
          <w:rFonts w:ascii="Times New Roman" w:hAnsi="Times New Roman"/>
          <w:color w:val="000000"/>
          <w:sz w:val="28"/>
          <w:szCs w:val="28"/>
        </w:rPr>
      </w:pPr>
      <w:r w:rsidRPr="00493362">
        <w:rPr>
          <w:rFonts w:ascii="Times New Roman" w:hAnsi="Times New Roman"/>
          <w:i/>
          <w:iCs/>
          <w:color w:val="000000"/>
          <w:sz w:val="28"/>
          <w:szCs w:val="28"/>
          <w:lang w:val="vi-VN"/>
        </w:rPr>
        <w:t>(Đính kèm Sơ đồ (khổ A4 đến A3) khu vực công trình khai thác, sử dụng nước, trong đó thể hiện rõ: vị trí các hạng mục chính của công trình, địa danh hành chính các cấp của khu vực)</w:t>
      </w:r>
    </w:p>
    <w:p w:rsidR="000E1342" w:rsidRPr="00493362" w:rsidRDefault="000E1342" w:rsidP="000E1342">
      <w:pPr>
        <w:jc w:val="center"/>
        <w:rPr>
          <w:rFonts w:ascii="Times New Roman" w:hAnsi="Times New Roman"/>
          <w:b/>
          <w:bCs/>
          <w:color w:val="000000"/>
          <w:sz w:val="28"/>
          <w:szCs w:val="28"/>
        </w:rPr>
      </w:pPr>
      <w:r w:rsidRPr="00493362">
        <w:rPr>
          <w:rFonts w:ascii="Times New Roman" w:hAnsi="Times New Roman"/>
          <w:b/>
          <w:bCs/>
          <w:color w:val="000000"/>
          <w:sz w:val="28"/>
          <w:szCs w:val="28"/>
          <w:lang w:val="vi-VN"/>
        </w:rPr>
        <w:t>Chương I</w:t>
      </w:r>
    </w:p>
    <w:p w:rsidR="000E1342" w:rsidRPr="00541C7A" w:rsidRDefault="000E1342" w:rsidP="000E1342">
      <w:pPr>
        <w:jc w:val="center"/>
        <w:rPr>
          <w:rFonts w:ascii="Times New Roman" w:hAnsi="Times New Roman"/>
          <w:b/>
          <w:bCs/>
          <w:color w:val="000000"/>
          <w:sz w:val="28"/>
          <w:szCs w:val="28"/>
        </w:rPr>
      </w:pPr>
      <w:r w:rsidRPr="00493362">
        <w:rPr>
          <w:rFonts w:ascii="Times New Roman" w:hAnsi="Times New Roman"/>
          <w:b/>
          <w:bCs/>
          <w:color w:val="000000"/>
          <w:sz w:val="28"/>
          <w:szCs w:val="28"/>
          <w:lang w:val="vi-VN"/>
        </w:rPr>
        <w:t>ĐẶC ĐIỂM NGUỒN NƯỚC VÀ TÌNH HÌNH KHAI THÁC, SỬ DỤNG NƯỚC</w:t>
      </w:r>
    </w:p>
    <w:p w:rsidR="000E1342" w:rsidRPr="00493362" w:rsidRDefault="000E1342" w:rsidP="000E1342">
      <w:pPr>
        <w:jc w:val="center"/>
        <w:rPr>
          <w:rFonts w:ascii="Times New Roman" w:hAnsi="Times New Roman"/>
          <w:color w:val="000000"/>
          <w:sz w:val="28"/>
          <w:szCs w:val="28"/>
        </w:rPr>
      </w:pPr>
      <w:r w:rsidRPr="00493362">
        <w:rPr>
          <w:rFonts w:ascii="Times New Roman" w:hAnsi="Times New Roman"/>
          <w:i/>
          <w:iCs/>
          <w:color w:val="000000"/>
          <w:sz w:val="28"/>
          <w:szCs w:val="28"/>
          <w:lang w:val="vi-VN"/>
        </w:rPr>
        <w:t>(Trình bày đặc điểm và tình hình khai thác, sử dụng nguồn nước đề nghị được cấp phép. Trường hợp có chuyển nước từ lư</w:t>
      </w:r>
      <w:r w:rsidRPr="00493362">
        <w:rPr>
          <w:rFonts w:ascii="Times New Roman" w:hAnsi="Times New Roman"/>
          <w:i/>
          <w:iCs/>
          <w:color w:val="000000"/>
          <w:sz w:val="28"/>
          <w:szCs w:val="28"/>
        </w:rPr>
        <w:t>u </w:t>
      </w:r>
      <w:r w:rsidRPr="00493362">
        <w:rPr>
          <w:rFonts w:ascii="Times New Roman" w:hAnsi="Times New Roman"/>
          <w:i/>
          <w:iCs/>
          <w:color w:val="000000"/>
          <w:sz w:val="28"/>
          <w:szCs w:val="28"/>
          <w:lang w:val="vi-VN"/>
        </w:rPr>
        <w:t>vực sông này sang lưu vực sông khác thì trình bày cả đặc điểm và tình hình khai thác, sử dụng nước của nguồn nước tiếp nhận).</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b/>
          <w:bCs/>
          <w:color w:val="000000"/>
          <w:sz w:val="28"/>
          <w:szCs w:val="28"/>
          <w:lang w:val="vi-VN"/>
        </w:rPr>
        <w:t>I. Đặc điểm tự nhiên, kinh tế - xã hội</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1. Mô tả khái quát vị trí địa lý, địa hình, thổ nhưỡng, thảm phủ thực vật khu vực dự kiến xây dựng công trình khai thác, sử dụng nước.</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2. Mô tả tình hình dân sinh và phát triển kinh tế - xã hội khu vực dự án và vùng phụ cận </w:t>
      </w:r>
      <w:r w:rsidRPr="00493362">
        <w:rPr>
          <w:rFonts w:ascii="Times New Roman" w:hAnsi="Times New Roman"/>
          <w:i/>
          <w:iCs/>
          <w:color w:val="000000"/>
          <w:sz w:val="28"/>
          <w:szCs w:val="28"/>
          <w:lang w:val="vi-VN"/>
        </w:rPr>
        <w:t>(dân cư và phân bố dân cư, đô thị, hiện trạng phát triển công nghiệp, nông nghiệp, thủy sản và các ngành khác liên quan đến sử dụng nước, nguồn nước khai thác, sử dụng).</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b/>
          <w:bCs/>
          <w:color w:val="000000"/>
          <w:sz w:val="28"/>
          <w:szCs w:val="28"/>
          <w:lang w:val="vi-VN"/>
        </w:rPr>
        <w:t>II. Mạng lưới sông suối</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lastRenderedPageBreak/>
        <w:t>1. Trình bày vị trí nguồn nước khai thác trong mạng </w:t>
      </w:r>
      <w:r w:rsidRPr="00493362">
        <w:rPr>
          <w:rFonts w:ascii="Times New Roman" w:hAnsi="Times New Roman"/>
          <w:color w:val="000000"/>
          <w:sz w:val="28"/>
          <w:szCs w:val="28"/>
        </w:rPr>
        <w:t>l</w:t>
      </w:r>
      <w:r w:rsidRPr="00493362">
        <w:rPr>
          <w:rFonts w:ascii="Times New Roman" w:hAnsi="Times New Roman"/>
          <w:color w:val="000000"/>
          <w:sz w:val="28"/>
          <w:szCs w:val="28"/>
          <w:lang w:val="vi-VN"/>
        </w:rPr>
        <w:t>ưới sông suối của lưu vực </w:t>
      </w:r>
      <w:r w:rsidRPr="00493362">
        <w:rPr>
          <w:rFonts w:ascii="Times New Roman" w:hAnsi="Times New Roman"/>
          <w:i/>
          <w:iCs/>
          <w:color w:val="000000"/>
          <w:sz w:val="28"/>
          <w:szCs w:val="28"/>
          <w:lang w:val="vi-VN"/>
        </w:rPr>
        <w:t>(phụ lưu/phân </w:t>
      </w:r>
      <w:r w:rsidRPr="00493362">
        <w:rPr>
          <w:rFonts w:ascii="Times New Roman" w:hAnsi="Times New Roman"/>
          <w:i/>
          <w:iCs/>
          <w:color w:val="000000"/>
          <w:sz w:val="28"/>
          <w:szCs w:val="28"/>
        </w:rPr>
        <w:t>l</w:t>
      </w:r>
      <w:r w:rsidRPr="00493362">
        <w:rPr>
          <w:rFonts w:ascii="Times New Roman" w:hAnsi="Times New Roman"/>
          <w:i/>
          <w:iCs/>
          <w:color w:val="000000"/>
          <w:sz w:val="28"/>
          <w:szCs w:val="28"/>
          <w:lang w:val="vi-VN"/>
        </w:rPr>
        <w:t>ưu/dòng chính)</w:t>
      </w:r>
      <w:r w:rsidRPr="00493362">
        <w:rPr>
          <w:rFonts w:ascii="Times New Roman" w:hAnsi="Times New Roman"/>
          <w:color w:val="000000"/>
          <w:sz w:val="28"/>
          <w:szCs w:val="28"/>
          <w:lang w:val="vi-VN"/>
        </w:rPr>
        <w:t>, vị trí nguồn sông, cửa sông, các địa danh hành chính mà sông, suối chảy qua.</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2. Trình bày cụ thể các đặc trưng hình thái của nguồn nước khai thác </w:t>
      </w:r>
      <w:r w:rsidRPr="00493362">
        <w:rPr>
          <w:rFonts w:ascii="Times New Roman" w:hAnsi="Times New Roman"/>
          <w:i/>
          <w:iCs/>
          <w:color w:val="000000"/>
          <w:sz w:val="28"/>
          <w:szCs w:val="28"/>
          <w:lang w:val="vi-VN"/>
        </w:rPr>
        <w:t>(chiều dài, diện tích lưu vực, hình dạng, độ dốc,...) </w:t>
      </w:r>
      <w:r w:rsidRPr="00493362">
        <w:rPr>
          <w:rFonts w:ascii="Times New Roman" w:hAnsi="Times New Roman"/>
          <w:color w:val="000000"/>
          <w:sz w:val="28"/>
          <w:szCs w:val="28"/>
          <w:lang w:val="vi-VN"/>
        </w:rPr>
        <w:t>và đặc điểm sông, suối, hồ chứa, các công trình điều tiết nước có liên quan trong khu vực.</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b/>
          <w:bCs/>
          <w:color w:val="000000"/>
          <w:sz w:val="28"/>
          <w:szCs w:val="28"/>
          <w:lang w:val="vi-VN"/>
        </w:rPr>
        <w:t>III. Đặc điểm khí tượng, thủy văn</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1. Mô tả mạng lưới trạm quan trắc khí tượng, thủy văn trên lưu vực sông và vùng phụ cận </w:t>
      </w:r>
      <w:r w:rsidRPr="00493362">
        <w:rPr>
          <w:rFonts w:ascii="Times New Roman" w:hAnsi="Times New Roman"/>
          <w:i/>
          <w:iCs/>
          <w:color w:val="000000"/>
          <w:sz w:val="28"/>
          <w:szCs w:val="28"/>
          <w:lang w:val="vi-VN"/>
        </w:rPr>
        <w:t>(tên, vị trí trạm, yếu tố đo, tần suất đo, thời kỳ quan trắc).</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2. Luận chứng việc lựa chọn các trạm quan trắc và số liệu sử dụng để tính toán trong đề án.</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3. Phân tích đặc điểm mưa, bốc hơi, dòng chảy sông, suối theo các thời kỳ trong năm của khu vực dự án và vùng phụ cận.</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b/>
          <w:bCs/>
          <w:color w:val="000000"/>
          <w:sz w:val="28"/>
          <w:szCs w:val="28"/>
          <w:lang w:val="vi-VN"/>
        </w:rPr>
        <w:t>IV. Chế độ dòng chảy</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Thuyết minh, đánh giá phương pháp tính toán, xử lý số liệu và kết quả tính toán các đặc trưng thủy văn tại tuyến xây dựng công trình hoặc vị trí khai thác nước, bao gồm:</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1. Đối với loại hình công trình hồ, đập.</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a) Dòng chảy năm:</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 Quá trình biến đổi dòng chảy trong năm; biến đổi dòng chảy năm trong nhiều năm.</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 Dòng chảy trung bình nhiều năm </w:t>
      </w:r>
      <w:r w:rsidRPr="00493362">
        <w:rPr>
          <w:rFonts w:ascii="Times New Roman" w:hAnsi="Times New Roman"/>
          <w:i/>
          <w:iCs/>
          <w:color w:val="000000"/>
          <w:sz w:val="28"/>
          <w:szCs w:val="28"/>
          <w:lang w:val="vi-VN"/>
        </w:rPr>
        <w:t>(các đặc trưng và dòng chảy tương ứng với tần suất).</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 Mô hình phân phối dòng chảy năm theo các nhóm năm nhiều nước, trung bình, ít nước.</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b) Đường duy trì lưu lượng bình quân ngày.</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c) Dòng chảy lũ:</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 Lưu lượng đỉnh lũ, tổng lượng lũ và quá trình lũ ứng với các tần suất.</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 Lưu lượng lớn nhất các tháng mùa lũ ứng với các tần suất.</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d) Dòng chảy kiệt: Lưu lượng bình quân mùa kiệt, ba tháng kiệt nhất, tháng kiệt nhất và ngày nhỏ nhất ứng với các tần suất.</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đ) Đường quan hệ lưu lượng, mực nước Q(fz) hạ lưu công trình.</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e) Dòng chảy bùn cát: số liệu quan trắc bùn cát, lượng bùn cát trung bình nhiều năm; phân tích đánh giá bồi lắng hồ chứa và tính toán tuổi thọ công trình.</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g) Mô tả chế độ triều, biên độ triều, các tác động của hoạt động triều đến nguồn nước khai thác </w:t>
      </w:r>
      <w:r w:rsidRPr="00493362">
        <w:rPr>
          <w:rFonts w:ascii="Times New Roman" w:hAnsi="Times New Roman"/>
          <w:i/>
          <w:iCs/>
          <w:color w:val="000000"/>
          <w:sz w:val="28"/>
          <w:szCs w:val="28"/>
          <w:lang w:val="vi-VN"/>
        </w:rPr>
        <w:t>(đối với công trình khai thác nước nằm trong vùng ảnh hưởng triều).</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2. Đối với loại hình công trình cống, trạm bơm, kênh dẫn:</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a) Phân tích diễn biến mực nước, lưu lượng theo các tháng trong năm, trung bình nhiều năm.</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lastRenderedPageBreak/>
        <w:t>b) Các giá trị mực nước, lưu lượng trung bình, lớn nhất, nhỏ nhất từng tháng trong chuỗi số liệu tính toán; </w:t>
      </w:r>
      <w:r w:rsidRPr="00493362">
        <w:rPr>
          <w:rFonts w:ascii="Times New Roman" w:hAnsi="Times New Roman"/>
          <w:color w:val="000000"/>
          <w:sz w:val="28"/>
          <w:szCs w:val="28"/>
        </w:rPr>
        <w:t>ứ</w:t>
      </w:r>
      <w:r w:rsidRPr="00493362">
        <w:rPr>
          <w:rFonts w:ascii="Times New Roman" w:hAnsi="Times New Roman"/>
          <w:color w:val="000000"/>
          <w:sz w:val="28"/>
          <w:szCs w:val="28"/>
          <w:lang w:val="vi-VN"/>
        </w:rPr>
        <w:t>ng với tần suất thiết kế của công trình.</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c) Quan hệ mực nước, lưu lượng tại vị trí khai thác.</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d) Biến đổi dòng chảy kiệt thời kỳ nhiều năm </w:t>
      </w:r>
      <w:r w:rsidRPr="00493362">
        <w:rPr>
          <w:rFonts w:ascii="Times New Roman" w:hAnsi="Times New Roman"/>
          <w:i/>
          <w:iCs/>
          <w:color w:val="000000"/>
          <w:sz w:val="28"/>
          <w:szCs w:val="28"/>
          <w:lang w:val="vi-VN"/>
        </w:rPr>
        <w:t>(mùa kiệt, ba tháng kiệt nhất, tháng kiệt nhất).</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đ) Dòng chảy bùn cát: độ đục, lưu lượng bùn cát lơ lửng trung bình năm, nhiều năm.</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e) Mô tả chế độ triều, biên độ triều, các tác động của hoạt động triều đến nguồn nước khai thác</w:t>
      </w:r>
      <w:r w:rsidRPr="00493362">
        <w:rPr>
          <w:rFonts w:ascii="Times New Roman" w:hAnsi="Times New Roman"/>
          <w:i/>
          <w:iCs/>
          <w:color w:val="000000"/>
          <w:sz w:val="28"/>
          <w:szCs w:val="28"/>
          <w:lang w:val="vi-VN"/>
        </w:rPr>
        <w:t> (đối với công trình khai thác nước nằm trong vùng ảnh hưởng triều).</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b/>
          <w:bCs/>
          <w:color w:val="000000"/>
          <w:sz w:val="28"/>
          <w:szCs w:val="28"/>
          <w:lang w:val="vi-VN"/>
        </w:rPr>
        <w:t>V. Chất lượng nguồn nước</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1. Phân tích, đánh giá chất lượng nguồn nước dựa vào số liệu đo chất lượng nước tại các trạm quan trắc gần nhất nằm ở thượng, hạ lưu công trình; kết quả phân tích chất lượng nước cho mục đích sử dụng tại thời điểm xin cấp phép </w:t>
      </w:r>
      <w:r w:rsidRPr="00493362">
        <w:rPr>
          <w:rFonts w:ascii="Times New Roman" w:hAnsi="Times New Roman"/>
          <w:i/>
          <w:iCs/>
          <w:color w:val="000000"/>
          <w:sz w:val="28"/>
          <w:szCs w:val="28"/>
          <w:lang w:val="vi-VN"/>
        </w:rPr>
        <w:t>(trừ trường hợp khai thác nước cho thủy điện).</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2. Đánh giá các yếu tố tác động đến chất lượng nguồn nước khu vực khai thác.</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b/>
          <w:bCs/>
          <w:color w:val="000000"/>
          <w:sz w:val="28"/>
          <w:szCs w:val="28"/>
          <w:lang w:val="vi-VN"/>
        </w:rPr>
        <w:t>VI. Hiện trạng khai thác, sử dụng nước và hệ sinh thái thủy sinh trong khu vực</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1. Trình bày tổng quan nhu cầu sử dụng nước phục vụ dân sinh, các ngành sử dụng nước chính trong khu vực dự án và vùng phụ cận.</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2. Trình bày các công trình khai thác, sử dụng nước hiện tại và dự kiến trên lưu vực nguồn nước khai thác, sử dụng, cụ thể như sau:</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a) Đối với công trình khai thác, sử dụng nước cho sản xuất nông nghiệp: phương thức, chế độ và yêu cầu khai thác, sử dụng nước; các thời kỳ lấy nước trong năm; lưu lượng và tổng lượng nước khai thác, sử dụng trung bình, lớn nhất, nhỏ nhất theo từng thời kỳ;</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b) Đối với công trình khai thác, sử dụng nước cho thủy điện: phương thức và chế độ khai thác, sử dụng nước; lưu lượng phát điện ngày, tháng, mùa, năm trung bình, lớn nhất, nhỏ nhất; chế độ và lưu lượng xả dòng chảy tối thiểu sau công trình;</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c) Đối với công trình khai thác, sử dụng nước cho các mục đích khác (cấp nước sinh hoạt, công nghiệp, giao thông thủy, nuôi trồng thủy sản...): phương thức, chế độ và yêu cầu khai thác, sử dụng nước; lượng nước khai thác trong ngày, tháng, mùa, năm </w:t>
      </w:r>
      <w:r w:rsidRPr="00493362">
        <w:rPr>
          <w:rFonts w:ascii="Times New Roman" w:hAnsi="Times New Roman"/>
          <w:i/>
          <w:iCs/>
          <w:color w:val="000000"/>
          <w:sz w:val="28"/>
          <w:szCs w:val="28"/>
          <w:lang w:val="vi-VN"/>
        </w:rPr>
        <w:t>(trung bình, lớn nhất, nhỏ nhất).</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3. Phân tích, đánh giá ảnh hưởng việc khai thác, sử dụng nước của các công trình nêu trên đến nguồn nước khai thác, sử dụng của dự án.</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4. Hệ sinh thái thủy sinh: Mô tả hiện trạng hệ sinh thái thủy sinh, các loài thủy sinh quý hiếm cần bảo tồn trong khu vực nguồn nước khai thác, sử dụng.</w:t>
      </w:r>
    </w:p>
    <w:p w:rsidR="000E1342" w:rsidRPr="00B8415F" w:rsidRDefault="000E1342" w:rsidP="000E1342">
      <w:pPr>
        <w:ind w:firstLine="720"/>
        <w:jc w:val="both"/>
        <w:rPr>
          <w:rFonts w:ascii="Times New Roman" w:hAnsi="Times New Roman"/>
          <w:color w:val="000000"/>
          <w:sz w:val="28"/>
          <w:szCs w:val="28"/>
        </w:rPr>
      </w:pPr>
      <w:r w:rsidRPr="00493362">
        <w:rPr>
          <w:rFonts w:ascii="Times New Roman" w:hAnsi="Times New Roman"/>
          <w:i/>
          <w:iCs/>
          <w:color w:val="000000"/>
          <w:sz w:val="28"/>
          <w:szCs w:val="28"/>
          <w:lang w:val="vi-VN"/>
        </w:rPr>
        <w:t xml:space="preserve">(Đính kèm Sơ đồ minh họa (khổ A4 đến A3) khu vực khai thác, sử dụng nước, trong đó thể hiện rõ: mạng lưới sông suối; các trạm quan trắc khí tượng, thủy văn; các công trình khai thác, sử dụng nước; địa danh hành chính các cấp của khu vực; </w:t>
      </w:r>
      <w:r w:rsidRPr="00493362">
        <w:rPr>
          <w:rFonts w:ascii="Times New Roman" w:hAnsi="Times New Roman"/>
          <w:i/>
          <w:iCs/>
          <w:color w:val="000000"/>
          <w:sz w:val="28"/>
          <w:szCs w:val="28"/>
          <w:lang w:val="vi-VN"/>
        </w:rPr>
        <w:lastRenderedPageBreak/>
        <w:t>trường hợp có chuyển nước sang lưu vực sông khác thì phải có cả thông tin về khu vực và nguồn nước tiếp nhận).</w:t>
      </w:r>
    </w:p>
    <w:p w:rsidR="000E1342" w:rsidRPr="00493362" w:rsidRDefault="000E1342" w:rsidP="000E1342">
      <w:pPr>
        <w:jc w:val="center"/>
        <w:rPr>
          <w:rFonts w:ascii="Times New Roman" w:hAnsi="Times New Roman"/>
          <w:b/>
          <w:bCs/>
          <w:color w:val="000000"/>
          <w:sz w:val="28"/>
          <w:szCs w:val="28"/>
        </w:rPr>
      </w:pPr>
      <w:r w:rsidRPr="00493362">
        <w:rPr>
          <w:rFonts w:ascii="Times New Roman" w:hAnsi="Times New Roman"/>
          <w:b/>
          <w:bCs/>
          <w:color w:val="000000"/>
          <w:sz w:val="28"/>
          <w:szCs w:val="28"/>
          <w:lang w:val="vi-VN"/>
        </w:rPr>
        <w:t>Chương II</w:t>
      </w:r>
    </w:p>
    <w:p w:rsidR="000E1342" w:rsidRPr="00B8415F" w:rsidRDefault="000E1342" w:rsidP="000E1342">
      <w:pPr>
        <w:jc w:val="center"/>
        <w:rPr>
          <w:rFonts w:ascii="Times New Roman" w:hAnsi="Times New Roman"/>
          <w:b/>
          <w:bCs/>
          <w:color w:val="000000"/>
          <w:sz w:val="28"/>
          <w:szCs w:val="28"/>
        </w:rPr>
      </w:pPr>
      <w:r w:rsidRPr="00493362">
        <w:rPr>
          <w:rFonts w:ascii="Times New Roman" w:hAnsi="Times New Roman"/>
          <w:b/>
          <w:bCs/>
          <w:color w:val="000000"/>
          <w:sz w:val="28"/>
          <w:szCs w:val="28"/>
          <w:lang w:val="vi-VN"/>
        </w:rPr>
        <w:t>NHU CẦU VÀ PHƯƠNG THỨC KHAI THÁC, SỬ DỤNG NƯỚC</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b/>
          <w:bCs/>
          <w:color w:val="000000"/>
          <w:sz w:val="28"/>
          <w:szCs w:val="28"/>
          <w:lang w:val="vi-VN"/>
        </w:rPr>
        <w:t>I. Phương pháp và kết quả tính toán nhu cầu nước</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1. Đối với công trình khai thác, sử dụng nước đề nghị cấp phép</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a) Trình bày phương pháp và số liệu dùng để tính toán nhu cầu nước cho từng nhiệm vụ của công trình theo từng thời kỳ trong năm </w:t>
      </w:r>
      <w:r w:rsidRPr="00493362">
        <w:rPr>
          <w:rFonts w:ascii="Times New Roman" w:hAnsi="Times New Roman"/>
          <w:i/>
          <w:iCs/>
          <w:color w:val="000000"/>
          <w:sz w:val="28"/>
          <w:szCs w:val="28"/>
          <w:lang w:val="vi-VN"/>
        </w:rPr>
        <w:t>(bao gồm cả nhiệm vụ bảo đảm duy trì dòng chảy tối thiểu ở hạ lưu công trình).</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b) Trình bày kết quả tính toán nhu cầu nước </w:t>
      </w:r>
      <w:r w:rsidRPr="00493362">
        <w:rPr>
          <w:rFonts w:ascii="Times New Roman" w:hAnsi="Times New Roman"/>
          <w:i/>
          <w:iCs/>
          <w:color w:val="000000"/>
          <w:sz w:val="28"/>
          <w:szCs w:val="28"/>
          <w:lang w:val="vi-VN"/>
        </w:rPr>
        <w:t>(theo dạng bảng biểu) </w:t>
      </w:r>
      <w:r w:rsidRPr="00493362">
        <w:rPr>
          <w:rFonts w:ascii="Times New Roman" w:hAnsi="Times New Roman"/>
          <w:color w:val="000000"/>
          <w:sz w:val="28"/>
          <w:szCs w:val="28"/>
          <w:lang w:val="vi-VN"/>
        </w:rPr>
        <w:t>cho từng nhiệm vụ của công trình theo từng thời kỳ và tổng lượng nước khai thác trong năm.</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2. Đối với các nhu cầu sử dụng nước khác trong khu vực:</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a) Trình bày phương pháp và số liệu dùng để tính toán nhu cầu nước cho các mục đích sử dụng nước khác trong khu vực theo từng thời kỳ trong năm;</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b) Trình bày kết quả tính toán nhu cầu nước </w:t>
      </w:r>
      <w:r w:rsidRPr="00493362">
        <w:rPr>
          <w:rFonts w:ascii="Times New Roman" w:hAnsi="Times New Roman"/>
          <w:i/>
          <w:iCs/>
          <w:color w:val="000000"/>
          <w:sz w:val="28"/>
          <w:szCs w:val="28"/>
          <w:lang w:val="vi-VN"/>
        </w:rPr>
        <w:t>(theo dạng bảng biểu)</w:t>
      </w:r>
      <w:r w:rsidRPr="00493362">
        <w:rPr>
          <w:rFonts w:ascii="Times New Roman" w:hAnsi="Times New Roman"/>
          <w:color w:val="000000"/>
          <w:sz w:val="28"/>
          <w:szCs w:val="28"/>
          <w:lang w:val="vi-VN"/>
        </w:rPr>
        <w:t> cho các mục đích khác trong khu vực và tổng lượng nước khai thác, sử dụng theo các thời kỳ trong năm.</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3. Tổng hợp nhu cầu khai thác, sử dụng nước trong khu vực theo từng thời kỳ trong năm, bao gồm: nhu cầu sử dụng nước của công trình đề nghị cấp phép và các nhu cầu sử dụng nước khác </w:t>
      </w:r>
      <w:r w:rsidRPr="00493362">
        <w:rPr>
          <w:rFonts w:ascii="Times New Roman" w:hAnsi="Times New Roman"/>
          <w:i/>
          <w:iCs/>
          <w:color w:val="000000"/>
          <w:sz w:val="28"/>
          <w:szCs w:val="28"/>
          <w:lang w:val="vi-VN"/>
        </w:rPr>
        <w:t>(lập biểu tổng hợp nhu cầu sử dụng nước).</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4. Đánh giá khả năng của nguồn nước bảo đảm cho nhu cầu sử dụng nước của công trình đề nghị cấp phép và cho các nhu cầu sử dụng nước khác trong khu vực theo từng thời kỳ trong năm.</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b/>
          <w:bCs/>
          <w:color w:val="000000"/>
          <w:sz w:val="28"/>
          <w:szCs w:val="28"/>
          <w:lang w:val="vi-VN"/>
        </w:rPr>
        <w:t>II. Chế độ và lượng nước khai thác, sử dụng nước</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1. Trình bày chế độ khai thác, sử dụng nước của công trình cho từng mục đích theo các thời kỳ trong năm </w:t>
      </w:r>
      <w:r w:rsidRPr="00493362">
        <w:rPr>
          <w:rFonts w:ascii="Times New Roman" w:hAnsi="Times New Roman"/>
          <w:i/>
          <w:iCs/>
          <w:color w:val="000000"/>
          <w:sz w:val="28"/>
          <w:szCs w:val="28"/>
          <w:lang w:val="vi-VN"/>
        </w:rPr>
        <w:t>(thời gian, lưu lượng và lượng nước khai thác trung bình, lớn nhất và nhỏ nhất).</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2. Trình bày phương án vận hành công trình khai thác, sử dụng nước.</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3. Trình bày phương án vận hành công trình để đảm bảo duy trì dòng chảy tối thiểu ở hạ lưu và đảm bảo đường đi của cá </w:t>
      </w:r>
      <w:r w:rsidRPr="00493362">
        <w:rPr>
          <w:rFonts w:ascii="Times New Roman" w:hAnsi="Times New Roman"/>
          <w:i/>
          <w:iCs/>
          <w:color w:val="000000"/>
          <w:sz w:val="28"/>
          <w:szCs w:val="28"/>
          <w:lang w:val="vi-VN"/>
        </w:rPr>
        <w:t>(nếu có)</w:t>
      </w:r>
      <w:r w:rsidRPr="00493362">
        <w:rPr>
          <w:rFonts w:ascii="Times New Roman" w:hAnsi="Times New Roman"/>
          <w:color w:val="000000"/>
          <w:sz w:val="28"/>
          <w:szCs w:val="28"/>
          <w:lang w:val="vi-VN"/>
        </w:rPr>
        <w:t>.</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b/>
          <w:bCs/>
          <w:color w:val="000000"/>
          <w:sz w:val="28"/>
          <w:szCs w:val="28"/>
          <w:lang w:val="vi-VN"/>
        </w:rPr>
        <w:t>III. Biện pháp giám sát quá trình khai thác, sử dụng nước</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1. Luận chứng việc xác định vị trí đo, phương pháp đo, yếu tố đo, tần suất đo, thiết bị đo của trạm quan trắc, giám sát khai thác, sử dụng nước của công trình.</w:t>
      </w:r>
    </w:p>
    <w:p w:rsidR="000E1342" w:rsidRPr="00F17E1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2. Phương án bố trí nhân lực quan trắc, giám sát khai thác, sử dụng nước; đối với dự án xây dựng hồ chứa, phải có phương án quan trắc khí tượng thủy văn, tổ chức dự báo lượng nước đến hồ để phục vụ vận hành hồ chứa.</w:t>
      </w:r>
    </w:p>
    <w:p w:rsidR="000E1342" w:rsidRPr="00493362" w:rsidRDefault="000E1342" w:rsidP="000E1342">
      <w:pPr>
        <w:jc w:val="center"/>
        <w:rPr>
          <w:rFonts w:ascii="Times New Roman" w:hAnsi="Times New Roman"/>
          <w:b/>
          <w:bCs/>
          <w:color w:val="000000"/>
          <w:sz w:val="28"/>
          <w:szCs w:val="28"/>
        </w:rPr>
      </w:pPr>
      <w:r w:rsidRPr="00493362">
        <w:rPr>
          <w:rFonts w:ascii="Times New Roman" w:hAnsi="Times New Roman"/>
          <w:b/>
          <w:bCs/>
          <w:color w:val="000000"/>
          <w:sz w:val="28"/>
          <w:szCs w:val="28"/>
          <w:lang w:val="vi-VN"/>
        </w:rPr>
        <w:t>Chương </w:t>
      </w:r>
      <w:r w:rsidRPr="00493362">
        <w:rPr>
          <w:rFonts w:ascii="Times New Roman" w:hAnsi="Times New Roman"/>
          <w:b/>
          <w:bCs/>
          <w:color w:val="000000"/>
          <w:sz w:val="28"/>
          <w:szCs w:val="28"/>
        </w:rPr>
        <w:t>III</w:t>
      </w:r>
    </w:p>
    <w:p w:rsidR="000E1342" w:rsidRPr="00F17E12" w:rsidRDefault="000E1342" w:rsidP="000E1342">
      <w:pPr>
        <w:jc w:val="center"/>
        <w:rPr>
          <w:rFonts w:ascii="Times New Roman" w:hAnsi="Times New Roman"/>
          <w:b/>
          <w:bCs/>
          <w:color w:val="000000"/>
          <w:sz w:val="28"/>
          <w:szCs w:val="28"/>
        </w:rPr>
      </w:pPr>
      <w:r w:rsidRPr="00493362">
        <w:rPr>
          <w:rFonts w:ascii="Times New Roman" w:hAnsi="Times New Roman"/>
          <w:b/>
          <w:bCs/>
          <w:color w:val="000000"/>
          <w:sz w:val="28"/>
          <w:szCs w:val="28"/>
          <w:lang w:val="vi-VN"/>
        </w:rPr>
        <w:t>TÁC ĐỘNG CỦA VIỆC KHAI THÁC, SỬ DỤNG NƯỚC VÀ CÁC BIỆN PHÁP GIẢM THIỂU CÁC TÁC ĐỘNG TIÊU CỰC</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b/>
          <w:bCs/>
          <w:color w:val="000000"/>
          <w:sz w:val="28"/>
          <w:szCs w:val="28"/>
          <w:lang w:val="vi-VN"/>
        </w:rPr>
        <w:lastRenderedPageBreak/>
        <w:t>I. Tác động của việc khai thác, sử dụng nước đến nguồn nước, môi trường và các đối tượng khai thác, sử dụng nước khác</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1. Tác động đến nguồn nước</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a) Đánh giá, dự báo sự biến đổi mực nước, lưu lượng và chất lượng nước ở thượng và hạ lưu công trình theo từng thời kỳ khai thác, sử dụng nước.</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b) Đối với dự án có xây dựng hồ, đập làm gián đoạn dòng chảy tự nhiên của sông, suối phải đánh giá, dự báo sự biến đổi mực nước, lưu lượng, chất lượng nước trên đoạn sông, suối bị gián đoạn. Trường hợp dự án có chuyển nước sang lưu vực sông khác phải đánh giá, dự báo sự biến đổi mực nước, lưu lượng, chất lượng nước ở cả nguồn nước khai thác và nguồn nước tiếp nhận.</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2. Tác động đến các đối tượng khai thác, sử dụng nước khác</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a) Đánh giá tác động do việc vận hành khai thác, sử dụng nước của công trình tới các công trình khai thác, sử dụng nước ở thượng, hạ lưu công trình</w:t>
      </w:r>
      <w:r w:rsidRPr="00493362">
        <w:rPr>
          <w:rFonts w:ascii="Times New Roman" w:hAnsi="Times New Roman"/>
          <w:i/>
          <w:iCs/>
          <w:color w:val="000000"/>
          <w:sz w:val="28"/>
          <w:szCs w:val="28"/>
          <w:lang w:val="vi-VN"/>
        </w:rPr>
        <w:t> (an toàn công trình, chế độ và phương thức khai thác, sử dụng nước)</w:t>
      </w:r>
      <w:r w:rsidRPr="00493362">
        <w:rPr>
          <w:rFonts w:ascii="Times New Roman" w:hAnsi="Times New Roman"/>
          <w:color w:val="000000"/>
          <w:sz w:val="28"/>
          <w:szCs w:val="28"/>
          <w:lang w:val="vi-VN"/>
        </w:rPr>
        <w:t> trong các thời kỳ mùa lũ, mùa kiệt, thời kỳ cấp nước gia tăng, thời kỳ hạn hán thiếu nước.</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b) Đối với loại hình công trình hồ chứa, bổ sung đánh giá ảnh hưởng của việc xả lũ đến hạ lưu công trình </w:t>
      </w:r>
      <w:r w:rsidRPr="00493362">
        <w:rPr>
          <w:rFonts w:ascii="Times New Roman" w:hAnsi="Times New Roman"/>
          <w:i/>
          <w:iCs/>
          <w:color w:val="000000"/>
          <w:sz w:val="28"/>
          <w:szCs w:val="28"/>
          <w:lang w:val="vi-VN"/>
        </w:rPr>
        <w:t>(diện tích ngập lụt và thiệt hại do lũ gây ra) </w:t>
      </w:r>
      <w:r w:rsidRPr="00493362">
        <w:rPr>
          <w:rFonts w:ascii="Times New Roman" w:hAnsi="Times New Roman"/>
          <w:color w:val="000000"/>
          <w:sz w:val="28"/>
          <w:szCs w:val="28"/>
          <w:lang w:val="vi-VN"/>
        </w:rPr>
        <w:t>trong các trường hợp: vận hành bình thường trong mùa lũ, vận hành xả lũ để bảo vệ công trình, vận hành trong tình huống vỡ đập; trường hợp có chuyển nước sang lưu vực sông khác thì phải đánh giá ảnh hưởng đến: chế độ dòng chảy </w:t>
      </w:r>
      <w:r w:rsidRPr="00493362">
        <w:rPr>
          <w:rFonts w:ascii="Times New Roman" w:hAnsi="Times New Roman"/>
          <w:i/>
          <w:iCs/>
          <w:color w:val="000000"/>
          <w:sz w:val="28"/>
          <w:szCs w:val="28"/>
          <w:lang w:val="vi-VN"/>
        </w:rPr>
        <w:t>(mùa lũ, mùa kiệt)</w:t>
      </w:r>
      <w:r w:rsidRPr="00493362">
        <w:rPr>
          <w:rFonts w:ascii="Times New Roman" w:hAnsi="Times New Roman"/>
          <w:color w:val="000000"/>
          <w:sz w:val="28"/>
          <w:szCs w:val="28"/>
          <w:lang w:val="vi-VN"/>
        </w:rPr>
        <w:t>, chế độ phù sa, bùn cát, xói lở lòng, bờ, bãi sông, các công trình khai thác, sử dụng nước trên nguồn tiếp nhận; dự báo khả năng bồi lấp, khô cạn các cảng sông, tuyến, luồng giao thông thủy.</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3. Tác động đến môi trường</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Đánh giá, dự báo sự biến đổi lượng phù sa, bùn cát, xói lở, bồi lắng lòng, bờ bãi sông; biến đổi hệ sinh thái thủy sinh và các loài động thực vật quý hiếm cần bảo tồn; tác động của việc xây dựng công trình đến diện tích, chất lượng rừng, thảm phủ thực vật; tác động do sự cố xảy ra trong quá trình khai thác, sử dụng nước của công trình.</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b/>
          <w:bCs/>
          <w:color w:val="000000"/>
          <w:sz w:val="28"/>
          <w:szCs w:val="28"/>
          <w:lang w:val="vi-VN"/>
        </w:rPr>
        <w:t>II. Các biện pháp giảm thiểu tác động tiêu cực</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Thuyết minh cụ thể phương án, biện pháp và kế hoạch thực hiện phòng, chống và giảm thiểu các tác động tiêu cực do hoạt động khai thác, sử dụng nước của công trình gây ra.</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1. Xây dựng giải pháp giảm thiểu tác động và lộ trình thực hiện trong thời gian xây dựng, vận hành công trình.</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a) Bảo đảm duy trì dòng chảy tối thiểu, đảm bảo yêu cầu cấp nước phía hạ du:</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 Trình bày toàn bộ các hạng mục vận hành xả nước của công trình, bao gồm các hạng mục như xả tràn, xả sâu, cống xả cát, công trình xả dòng chảy tối thiểu,...</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 Trình bày cụ thể phương pháp xác định giá trị dòng chảy tối thiểu và có giải pháp công trình xả phù hợp với giá trị đề xuất </w:t>
      </w:r>
      <w:r w:rsidRPr="00493362">
        <w:rPr>
          <w:rFonts w:ascii="Times New Roman" w:hAnsi="Times New Roman"/>
          <w:i/>
          <w:iCs/>
          <w:color w:val="000000"/>
          <w:sz w:val="28"/>
          <w:szCs w:val="28"/>
          <w:lang w:val="vi-VN"/>
        </w:rPr>
        <w:t xml:space="preserve">(đối với công trình xả dòng chảy tối </w:t>
      </w:r>
      <w:r w:rsidRPr="00493362">
        <w:rPr>
          <w:rFonts w:ascii="Times New Roman" w:hAnsi="Times New Roman"/>
          <w:i/>
          <w:iCs/>
          <w:color w:val="000000"/>
          <w:sz w:val="28"/>
          <w:szCs w:val="28"/>
          <w:lang w:val="vi-VN"/>
        </w:rPr>
        <w:lastRenderedPageBreak/>
        <w:t>thiểu, nêu rõ các thông số chính của công trình, năng lực xả, ...kèm theo bản vẽ của công trình).</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b) Sử dụng nguồn nước tổng hợp, đa mục tiêu.</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c) Bảo đảm sự di cư của các loài cá; việc đi lại của phương tiện vận tải thủy,...</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d) Các giải pháp bảo đảm sử dụng dung tích chết của hồ chứa để cấp nước cho hạ du trong trường hợp xảy ra hạn hán, thiếu nước nghiêm </w:t>
      </w:r>
      <w:r w:rsidRPr="00493362">
        <w:rPr>
          <w:rFonts w:ascii="Times New Roman" w:hAnsi="Times New Roman"/>
          <w:color w:val="000000"/>
          <w:sz w:val="28"/>
          <w:szCs w:val="28"/>
        </w:rPr>
        <w:t>tr</w:t>
      </w:r>
      <w:r w:rsidRPr="00493362">
        <w:rPr>
          <w:rFonts w:ascii="Times New Roman" w:hAnsi="Times New Roman"/>
          <w:color w:val="000000"/>
          <w:sz w:val="28"/>
          <w:szCs w:val="28"/>
          <w:lang w:val="vi-VN"/>
        </w:rPr>
        <w:t>ọng </w:t>
      </w:r>
      <w:r w:rsidRPr="00493362">
        <w:rPr>
          <w:rFonts w:ascii="Times New Roman" w:hAnsi="Times New Roman"/>
          <w:i/>
          <w:iCs/>
          <w:color w:val="000000"/>
          <w:sz w:val="28"/>
          <w:szCs w:val="28"/>
          <w:lang w:val="vi-VN"/>
        </w:rPr>
        <w:t>(đối với công trình hồ, đập).</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đ) Giải pháp khai thác nguồn nước thay thế trong trường hợp xảy ra sự cố ô nhiễm nguồn nước khai thác (đối với công trình cấp nước cho mục đích sinh hoạt).</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2. Các giải pháp bảo đảm vận hành an toàn công trình.</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3. Các giải pháp có liên quan đến: Phòng chống sạt lở, lũ, lụt hạ du; Hành lang bảo vệ hồ chứa; Vùng bảo hộ vệ sinh khu vực khai thác cho mục đích sinh hoạt;...</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b/>
          <w:bCs/>
          <w:color w:val="000000"/>
          <w:sz w:val="28"/>
          <w:szCs w:val="28"/>
          <w:lang w:val="vi-VN"/>
        </w:rPr>
        <w:t>III. Giải trình các ý kiến góp ý của cộng đồng dân cư</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b/>
          <w:bCs/>
          <w:color w:val="000000"/>
          <w:sz w:val="28"/>
          <w:szCs w:val="28"/>
          <w:lang w:val="vi-VN"/>
        </w:rPr>
        <w:t>KIẾN NGHỊ VÀ CAM KẾT</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1. Các kiến nghị liên quan đến việc cấp phép khai thác, sử dụng nước.</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2. Cam kết của tổ chức/cá nhân đề nghị cấp phép </w:t>
      </w:r>
      <w:r w:rsidRPr="00493362">
        <w:rPr>
          <w:rFonts w:ascii="Times New Roman" w:hAnsi="Times New Roman"/>
          <w:i/>
          <w:iCs/>
          <w:color w:val="000000"/>
          <w:sz w:val="28"/>
          <w:szCs w:val="28"/>
          <w:lang w:val="vi-VN"/>
        </w:rPr>
        <w:t>(về tính chính xác, trung thực của tài liệu, thông tin, số liệu trong đề án; nghiêm túc thực hiện các biện pháp, phương án phòng ngừa, giảm thiểu tác động của công trình khai thác, sử dụng nước và lộ trình thực hiện; thực hiện các quy định trong giấy phép,...).</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____________________</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b/>
          <w:bCs/>
          <w:color w:val="000000"/>
          <w:sz w:val="28"/>
          <w:szCs w:val="28"/>
          <w:lang w:val="vi-VN"/>
        </w:rPr>
        <w:t>Phụ lục kèm theo Đề án:</w:t>
      </w:r>
    </w:p>
    <w:p w:rsidR="000E1342" w:rsidRPr="00493362" w:rsidRDefault="000E1342" w:rsidP="000E1342">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1. Bản sao các văn bản pháp lý có liên quan đến việc xin phép khai thác, sử dụng nước: quyết định thành lập tổ chức/Giấy chứng nhận đăng ký kinh doanh; quyết định phê duyệt các quy hoạch chuyên ngành liên quan; văn bản chấp thuận đầu tư </w:t>
      </w:r>
      <w:r w:rsidRPr="00493362">
        <w:rPr>
          <w:rFonts w:ascii="Times New Roman" w:hAnsi="Times New Roman"/>
          <w:i/>
          <w:iCs/>
          <w:color w:val="000000"/>
          <w:sz w:val="28"/>
          <w:szCs w:val="28"/>
          <w:lang w:val="vi-VN"/>
        </w:rPr>
        <w:t>(nếu có)</w:t>
      </w:r>
      <w:r w:rsidRPr="00493362">
        <w:rPr>
          <w:rFonts w:ascii="Times New Roman" w:hAnsi="Times New Roman"/>
          <w:color w:val="000000"/>
          <w:sz w:val="28"/>
          <w:szCs w:val="28"/>
          <w:lang w:val="vi-VN"/>
        </w:rPr>
        <w:t>; văn bản góp ý kiến của đại diện cộng đồng dân cư, tổ chức, cá nhân liên quan và văn bản tổng hợp, tiếp thu, giải trình nếu thuộc trường hợp phải lấy ý kiến </w:t>
      </w:r>
      <w:r w:rsidRPr="00493362">
        <w:rPr>
          <w:rFonts w:ascii="Times New Roman" w:hAnsi="Times New Roman"/>
          <w:i/>
          <w:iCs/>
          <w:color w:val="000000"/>
          <w:sz w:val="28"/>
          <w:szCs w:val="28"/>
          <w:lang w:val="vi-VN"/>
        </w:rPr>
        <w:t>(quy định tại Điều 6 của Luật Tài nguyên nước và Điều 2 của Nghị định này).</w:t>
      </w:r>
    </w:p>
    <w:p w:rsidR="00576BE5" w:rsidRDefault="000E1342" w:rsidP="000E1342">
      <w:pPr>
        <w:ind w:firstLine="720"/>
        <w:rPr>
          <w:rFonts w:ascii="Times New Roman" w:hAnsi="Times New Roman"/>
          <w:color w:val="000000"/>
          <w:sz w:val="28"/>
          <w:szCs w:val="28"/>
          <w:lang w:val="vi-VN"/>
        </w:rPr>
      </w:pPr>
      <w:r w:rsidRPr="00493362">
        <w:rPr>
          <w:rFonts w:ascii="Times New Roman" w:hAnsi="Times New Roman"/>
          <w:color w:val="000000"/>
          <w:sz w:val="28"/>
          <w:szCs w:val="28"/>
          <w:lang w:val="vi-VN"/>
        </w:rPr>
        <w:t>2. Phụ lục thông tin, số liệu về khí tượng, thủy văn và các tài liệu liên quan sử dụng để lập Đề án.</w:t>
      </w:r>
    </w:p>
    <w:p w:rsidR="00576BE5" w:rsidRDefault="00576BE5">
      <w:pPr>
        <w:spacing w:after="160" w:line="259" w:lineRule="auto"/>
        <w:rPr>
          <w:rFonts w:ascii="Times New Roman" w:hAnsi="Times New Roman"/>
          <w:color w:val="000000"/>
          <w:sz w:val="28"/>
          <w:szCs w:val="28"/>
          <w:lang w:val="vi-VN"/>
        </w:rPr>
      </w:pPr>
      <w:r>
        <w:rPr>
          <w:rFonts w:ascii="Times New Roman" w:hAnsi="Times New Roman"/>
          <w:color w:val="000000"/>
          <w:sz w:val="28"/>
          <w:szCs w:val="28"/>
          <w:lang w:val="vi-VN"/>
        </w:rPr>
        <w:br w:type="page"/>
      </w:r>
    </w:p>
    <w:p w:rsidR="00576BE5" w:rsidRPr="00493362" w:rsidRDefault="00576BE5" w:rsidP="00576BE5">
      <w:pPr>
        <w:ind w:firstLine="720"/>
        <w:jc w:val="right"/>
        <w:rPr>
          <w:rFonts w:ascii="Times New Roman" w:hAnsi="Times New Roman"/>
          <w:b/>
          <w:bCs/>
          <w:color w:val="000000"/>
          <w:sz w:val="28"/>
          <w:szCs w:val="28"/>
        </w:rPr>
      </w:pPr>
      <w:r w:rsidRPr="00493362">
        <w:rPr>
          <w:rFonts w:ascii="Times New Roman" w:hAnsi="Times New Roman"/>
          <w:b/>
          <w:bCs/>
          <w:color w:val="000000"/>
          <w:sz w:val="28"/>
          <w:szCs w:val="28"/>
          <w:lang w:val="vi-VN"/>
        </w:rPr>
        <w:lastRenderedPageBreak/>
        <w:t>Mẫu 32</w:t>
      </w:r>
    </w:p>
    <w:p w:rsidR="00576BE5" w:rsidRPr="00493362" w:rsidRDefault="00576BE5" w:rsidP="00576BE5">
      <w:pPr>
        <w:ind w:firstLine="720"/>
        <w:jc w:val="both"/>
        <w:rPr>
          <w:rFonts w:ascii="Times New Roman" w:hAnsi="Times New Roman"/>
          <w:b/>
          <w:bCs/>
          <w:color w:val="000000"/>
          <w:sz w:val="28"/>
          <w:szCs w:val="28"/>
        </w:rPr>
      </w:pPr>
    </w:p>
    <w:p w:rsidR="00576BE5" w:rsidRPr="00493362" w:rsidRDefault="00576BE5" w:rsidP="00576BE5">
      <w:pPr>
        <w:jc w:val="center"/>
        <w:rPr>
          <w:rFonts w:ascii="Times New Roman" w:hAnsi="Times New Roman"/>
          <w:b/>
          <w:bCs/>
          <w:color w:val="000000"/>
          <w:sz w:val="28"/>
          <w:szCs w:val="28"/>
        </w:rPr>
      </w:pPr>
      <w:r w:rsidRPr="00493362">
        <w:rPr>
          <w:rFonts w:ascii="Times New Roman" w:hAnsi="Times New Roman"/>
          <w:b/>
          <w:bCs/>
          <w:color w:val="000000"/>
          <w:sz w:val="28"/>
          <w:szCs w:val="28"/>
          <w:lang w:val="vi-VN"/>
        </w:rPr>
        <w:t>(TÊN T</w:t>
      </w:r>
      <w:r w:rsidRPr="00493362">
        <w:rPr>
          <w:rFonts w:ascii="Times New Roman" w:hAnsi="Times New Roman"/>
          <w:b/>
          <w:bCs/>
          <w:color w:val="000000"/>
          <w:sz w:val="28"/>
          <w:szCs w:val="28"/>
        </w:rPr>
        <w:t>Ổ </w:t>
      </w:r>
      <w:r w:rsidRPr="00493362">
        <w:rPr>
          <w:rFonts w:ascii="Times New Roman" w:hAnsi="Times New Roman"/>
          <w:b/>
          <w:bCs/>
          <w:color w:val="000000"/>
          <w:sz w:val="28"/>
          <w:szCs w:val="28"/>
          <w:lang w:val="vi-VN"/>
        </w:rPr>
        <w:t>CHỨC Đ</w:t>
      </w:r>
      <w:r w:rsidRPr="00493362">
        <w:rPr>
          <w:rFonts w:ascii="Times New Roman" w:hAnsi="Times New Roman"/>
          <w:b/>
          <w:bCs/>
          <w:color w:val="000000"/>
          <w:sz w:val="28"/>
          <w:szCs w:val="28"/>
        </w:rPr>
        <w:t>Ề </w:t>
      </w:r>
      <w:r w:rsidRPr="00493362">
        <w:rPr>
          <w:rFonts w:ascii="Times New Roman" w:hAnsi="Times New Roman"/>
          <w:b/>
          <w:bCs/>
          <w:color w:val="000000"/>
          <w:sz w:val="28"/>
          <w:szCs w:val="28"/>
          <w:lang w:val="vi-VN"/>
        </w:rPr>
        <w:t>NGHỊ CẤP PHÉP)</w:t>
      </w:r>
    </w:p>
    <w:p w:rsidR="00576BE5" w:rsidRPr="00493362" w:rsidRDefault="00576BE5" w:rsidP="00576BE5">
      <w:pPr>
        <w:jc w:val="center"/>
        <w:rPr>
          <w:rFonts w:ascii="Times New Roman" w:hAnsi="Times New Roman"/>
          <w:b/>
          <w:bCs/>
          <w:color w:val="000000"/>
          <w:sz w:val="28"/>
          <w:szCs w:val="28"/>
        </w:rPr>
      </w:pPr>
      <w:r w:rsidRPr="00493362">
        <w:rPr>
          <w:rFonts w:ascii="Times New Roman" w:hAnsi="Times New Roman"/>
          <w:b/>
          <w:bCs/>
          <w:color w:val="000000"/>
          <w:sz w:val="28"/>
          <w:szCs w:val="28"/>
          <w:lang w:val="vi-VN"/>
        </w:rPr>
        <w:t>(Trang bìa trong)</w:t>
      </w:r>
    </w:p>
    <w:p w:rsidR="00576BE5" w:rsidRPr="00493362" w:rsidRDefault="00576BE5" w:rsidP="00576BE5">
      <w:pPr>
        <w:ind w:firstLine="720"/>
        <w:jc w:val="both"/>
        <w:rPr>
          <w:rFonts w:ascii="Times New Roman" w:hAnsi="Times New Roman"/>
          <w:b/>
          <w:bCs/>
          <w:color w:val="000000"/>
          <w:sz w:val="28"/>
          <w:szCs w:val="28"/>
        </w:rPr>
      </w:pPr>
      <w:r w:rsidRPr="00493362">
        <w:rPr>
          <w:rFonts w:ascii="Times New Roman" w:hAnsi="Times New Roman"/>
          <w:b/>
          <w:bCs/>
          <w:color w:val="000000"/>
          <w:sz w:val="28"/>
          <w:szCs w:val="28"/>
        </w:rPr>
        <w:t> </w:t>
      </w:r>
    </w:p>
    <w:p w:rsidR="00576BE5" w:rsidRDefault="00576BE5" w:rsidP="00576BE5">
      <w:pPr>
        <w:jc w:val="center"/>
        <w:rPr>
          <w:rFonts w:ascii="Times New Roman" w:hAnsi="Times New Roman"/>
          <w:b/>
          <w:bCs/>
          <w:color w:val="000000"/>
          <w:sz w:val="28"/>
          <w:szCs w:val="28"/>
        </w:rPr>
      </w:pPr>
    </w:p>
    <w:p w:rsidR="00576BE5" w:rsidRDefault="00576BE5" w:rsidP="00576BE5">
      <w:pPr>
        <w:jc w:val="center"/>
        <w:rPr>
          <w:rFonts w:ascii="Times New Roman" w:hAnsi="Times New Roman"/>
          <w:b/>
          <w:bCs/>
          <w:color w:val="000000"/>
          <w:sz w:val="28"/>
          <w:szCs w:val="28"/>
        </w:rPr>
      </w:pPr>
    </w:p>
    <w:p w:rsidR="00576BE5" w:rsidRDefault="00576BE5" w:rsidP="00576BE5">
      <w:pPr>
        <w:jc w:val="center"/>
        <w:rPr>
          <w:rFonts w:ascii="Times New Roman" w:hAnsi="Times New Roman"/>
          <w:b/>
          <w:bCs/>
          <w:color w:val="000000"/>
          <w:sz w:val="28"/>
          <w:szCs w:val="28"/>
        </w:rPr>
      </w:pPr>
    </w:p>
    <w:p w:rsidR="00576BE5" w:rsidRDefault="00576BE5" w:rsidP="00576BE5">
      <w:pPr>
        <w:jc w:val="center"/>
        <w:rPr>
          <w:rFonts w:ascii="Times New Roman" w:hAnsi="Times New Roman"/>
          <w:b/>
          <w:bCs/>
          <w:color w:val="000000"/>
          <w:sz w:val="28"/>
          <w:szCs w:val="28"/>
        </w:rPr>
      </w:pPr>
    </w:p>
    <w:p w:rsidR="00576BE5" w:rsidRDefault="00576BE5" w:rsidP="00576BE5">
      <w:pPr>
        <w:jc w:val="center"/>
        <w:rPr>
          <w:rFonts w:ascii="Times New Roman" w:hAnsi="Times New Roman"/>
          <w:b/>
          <w:bCs/>
          <w:color w:val="000000"/>
          <w:sz w:val="28"/>
          <w:szCs w:val="28"/>
        </w:rPr>
      </w:pPr>
    </w:p>
    <w:p w:rsidR="00576BE5" w:rsidRDefault="00576BE5" w:rsidP="00576BE5">
      <w:pPr>
        <w:jc w:val="center"/>
        <w:rPr>
          <w:rFonts w:ascii="Times New Roman" w:hAnsi="Times New Roman"/>
          <w:b/>
          <w:bCs/>
          <w:color w:val="000000"/>
          <w:sz w:val="28"/>
          <w:szCs w:val="28"/>
        </w:rPr>
      </w:pPr>
    </w:p>
    <w:p w:rsidR="00576BE5" w:rsidRDefault="00576BE5" w:rsidP="00576BE5">
      <w:pPr>
        <w:jc w:val="center"/>
        <w:rPr>
          <w:rFonts w:ascii="Times New Roman" w:hAnsi="Times New Roman"/>
          <w:b/>
          <w:bCs/>
          <w:color w:val="000000"/>
          <w:sz w:val="28"/>
          <w:szCs w:val="28"/>
        </w:rPr>
      </w:pPr>
    </w:p>
    <w:p w:rsidR="00576BE5" w:rsidRPr="00493362" w:rsidRDefault="00576BE5" w:rsidP="00576BE5">
      <w:pPr>
        <w:jc w:val="center"/>
        <w:rPr>
          <w:rFonts w:ascii="Times New Roman" w:hAnsi="Times New Roman"/>
          <w:b/>
          <w:bCs/>
          <w:color w:val="000000"/>
          <w:sz w:val="28"/>
          <w:szCs w:val="28"/>
        </w:rPr>
      </w:pPr>
      <w:r w:rsidRPr="00493362">
        <w:rPr>
          <w:rFonts w:ascii="Times New Roman" w:hAnsi="Times New Roman"/>
          <w:b/>
          <w:bCs/>
          <w:color w:val="000000"/>
          <w:sz w:val="28"/>
          <w:szCs w:val="28"/>
          <w:lang w:val="vi-VN"/>
        </w:rPr>
        <w:t>ĐỀ ÁN</w:t>
      </w:r>
      <w:r w:rsidRPr="00493362">
        <w:rPr>
          <w:rFonts w:ascii="Times New Roman" w:hAnsi="Times New Roman"/>
          <w:b/>
          <w:bCs/>
          <w:color w:val="000000"/>
          <w:sz w:val="28"/>
          <w:szCs w:val="28"/>
        </w:rPr>
        <w:br/>
      </w:r>
      <w:r w:rsidRPr="00493362">
        <w:rPr>
          <w:rFonts w:ascii="Times New Roman" w:hAnsi="Times New Roman"/>
          <w:b/>
          <w:bCs/>
          <w:color w:val="000000"/>
          <w:sz w:val="28"/>
          <w:szCs w:val="28"/>
          <w:lang w:val="vi-VN"/>
        </w:rPr>
        <w:t>KHAI THÁC, SỬ DỤNG NƯỚC BIỂN</w:t>
      </w:r>
    </w:p>
    <w:p w:rsidR="00576BE5" w:rsidRPr="00493362" w:rsidRDefault="00576BE5" w:rsidP="00576BE5">
      <w:pPr>
        <w:ind w:firstLine="720"/>
        <w:jc w:val="center"/>
        <w:rPr>
          <w:rFonts w:ascii="Times New Roman" w:hAnsi="Times New Roman"/>
          <w:color w:val="000000"/>
          <w:sz w:val="28"/>
          <w:szCs w:val="28"/>
        </w:rPr>
      </w:pPr>
      <w:r w:rsidRPr="00493362">
        <w:rPr>
          <w:rFonts w:ascii="Times New Roman" w:hAnsi="Times New Roman"/>
          <w:color w:val="000000"/>
          <w:sz w:val="28"/>
          <w:szCs w:val="28"/>
        </w:rPr>
        <w:t>..............................................................................</w:t>
      </w:r>
      <w:r w:rsidRPr="00493362">
        <w:rPr>
          <w:rFonts w:ascii="Times New Roman" w:hAnsi="Times New Roman"/>
          <w:color w:val="000000"/>
          <w:sz w:val="28"/>
          <w:szCs w:val="28"/>
          <w:lang w:val="vi-VN"/>
        </w:rPr>
        <w:t>(1)</w:t>
      </w:r>
    </w:p>
    <w:p w:rsidR="00576BE5" w:rsidRPr="00493362" w:rsidRDefault="00576BE5" w:rsidP="00576BE5">
      <w:pPr>
        <w:ind w:firstLine="720"/>
        <w:jc w:val="center"/>
        <w:rPr>
          <w:rFonts w:ascii="Times New Roman" w:hAnsi="Times New Roman"/>
          <w:color w:val="000000"/>
          <w:sz w:val="28"/>
          <w:szCs w:val="28"/>
        </w:rPr>
      </w:pPr>
      <w:r w:rsidRPr="00493362">
        <w:rPr>
          <w:rFonts w:ascii="Times New Roman" w:hAnsi="Times New Roman"/>
          <w:color w:val="000000"/>
          <w:sz w:val="28"/>
          <w:szCs w:val="28"/>
          <w:lang w:val="vi-VN"/>
        </w:rPr>
        <w:t>(đối với trường hợp chưa có công trình khai thác)</w:t>
      </w:r>
    </w:p>
    <w:p w:rsidR="00576BE5" w:rsidRDefault="00576BE5" w:rsidP="00576BE5">
      <w:pPr>
        <w:ind w:firstLine="720"/>
        <w:jc w:val="both"/>
        <w:rPr>
          <w:rFonts w:ascii="Times New Roman" w:hAnsi="Times New Roman"/>
          <w:color w:val="000000"/>
          <w:sz w:val="28"/>
          <w:szCs w:val="28"/>
        </w:rPr>
      </w:pPr>
      <w:r w:rsidRPr="00493362">
        <w:rPr>
          <w:rFonts w:ascii="Times New Roman" w:hAnsi="Times New Roman"/>
          <w:color w:val="000000"/>
          <w:sz w:val="28"/>
          <w:szCs w:val="28"/>
        </w:rPr>
        <w:t> </w:t>
      </w:r>
    </w:p>
    <w:p w:rsidR="00576BE5" w:rsidRDefault="00576BE5" w:rsidP="00576BE5">
      <w:pPr>
        <w:ind w:firstLine="720"/>
        <w:jc w:val="both"/>
        <w:rPr>
          <w:rFonts w:ascii="Times New Roman" w:hAnsi="Times New Roman"/>
          <w:color w:val="000000"/>
          <w:sz w:val="28"/>
          <w:szCs w:val="28"/>
        </w:rPr>
      </w:pPr>
    </w:p>
    <w:p w:rsidR="00576BE5" w:rsidRPr="00493362" w:rsidRDefault="00576BE5" w:rsidP="00576BE5">
      <w:pPr>
        <w:ind w:firstLine="720"/>
        <w:jc w:val="both"/>
        <w:rPr>
          <w:rFonts w:ascii="Times New Roman" w:hAnsi="Times New Roman"/>
          <w:color w:val="000000"/>
          <w:sz w:val="28"/>
          <w:szCs w:val="28"/>
        </w:rPr>
      </w:pP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92"/>
        <w:gridCol w:w="4668"/>
      </w:tblGrid>
      <w:tr w:rsidR="00576BE5" w:rsidRPr="00493362" w:rsidTr="0019588F">
        <w:trPr>
          <w:trHeight w:val="1183"/>
          <w:tblCellSpacing w:w="0" w:type="dxa"/>
        </w:trPr>
        <w:tc>
          <w:tcPr>
            <w:tcW w:w="4819" w:type="dxa"/>
            <w:shd w:val="clear" w:color="auto" w:fill="FFFFFF"/>
            <w:tcMar>
              <w:top w:w="0" w:type="dxa"/>
              <w:left w:w="108" w:type="dxa"/>
              <w:bottom w:w="0" w:type="dxa"/>
              <w:right w:w="108" w:type="dxa"/>
            </w:tcMar>
            <w:hideMark/>
          </w:tcPr>
          <w:p w:rsidR="00576BE5" w:rsidRPr="00493362" w:rsidRDefault="00576BE5" w:rsidP="0019588F">
            <w:pPr>
              <w:jc w:val="center"/>
              <w:rPr>
                <w:rFonts w:ascii="Times New Roman" w:hAnsi="Times New Roman"/>
                <w:color w:val="000000"/>
                <w:sz w:val="28"/>
                <w:szCs w:val="28"/>
              </w:rPr>
            </w:pPr>
            <w:r w:rsidRPr="00493362">
              <w:rPr>
                <w:rFonts w:ascii="Times New Roman" w:hAnsi="Times New Roman"/>
                <w:color w:val="000000"/>
                <w:sz w:val="28"/>
                <w:szCs w:val="28"/>
                <w:lang w:val="vi-VN"/>
              </w:rPr>
              <w:t>TỔ CHỨC/CÁ NHÂN</w:t>
            </w:r>
            <w:r w:rsidRPr="00493362">
              <w:rPr>
                <w:rFonts w:ascii="Times New Roman" w:hAnsi="Times New Roman"/>
                <w:color w:val="000000"/>
                <w:sz w:val="28"/>
                <w:szCs w:val="28"/>
              </w:rPr>
              <w:br/>
            </w:r>
            <w:r w:rsidRPr="00493362">
              <w:rPr>
                <w:rFonts w:ascii="Times New Roman" w:hAnsi="Times New Roman"/>
                <w:color w:val="000000"/>
                <w:sz w:val="28"/>
                <w:szCs w:val="28"/>
                <w:lang w:val="vi-VN"/>
              </w:rPr>
              <w:t>ĐỀ NGHỊ C</w:t>
            </w:r>
            <w:r w:rsidRPr="00493362">
              <w:rPr>
                <w:rFonts w:ascii="Times New Roman" w:hAnsi="Times New Roman"/>
                <w:color w:val="000000"/>
                <w:sz w:val="28"/>
                <w:szCs w:val="28"/>
              </w:rPr>
              <w:t>Ấ</w:t>
            </w:r>
            <w:r w:rsidRPr="00493362">
              <w:rPr>
                <w:rFonts w:ascii="Times New Roman" w:hAnsi="Times New Roman"/>
                <w:color w:val="000000"/>
                <w:sz w:val="28"/>
                <w:szCs w:val="28"/>
                <w:lang w:val="vi-VN"/>
              </w:rPr>
              <w:t>P PHÉP</w:t>
            </w:r>
            <w:r w:rsidRPr="00493362">
              <w:rPr>
                <w:rFonts w:ascii="Times New Roman" w:hAnsi="Times New Roman"/>
                <w:color w:val="000000"/>
                <w:sz w:val="28"/>
                <w:szCs w:val="28"/>
              </w:rPr>
              <w:br/>
            </w:r>
            <w:r w:rsidRPr="00493362">
              <w:rPr>
                <w:rFonts w:ascii="Times New Roman" w:hAnsi="Times New Roman"/>
                <w:i/>
                <w:iCs/>
                <w:color w:val="000000"/>
                <w:sz w:val="28"/>
                <w:szCs w:val="28"/>
                <w:lang w:val="vi-VN"/>
              </w:rPr>
              <w:t>(K</w:t>
            </w:r>
            <w:r w:rsidRPr="00493362">
              <w:rPr>
                <w:rFonts w:ascii="Times New Roman" w:hAnsi="Times New Roman"/>
                <w:i/>
                <w:iCs/>
                <w:color w:val="000000"/>
                <w:sz w:val="28"/>
                <w:szCs w:val="28"/>
              </w:rPr>
              <w:t>ý</w:t>
            </w:r>
            <w:r w:rsidRPr="00493362">
              <w:rPr>
                <w:rFonts w:ascii="Times New Roman" w:hAnsi="Times New Roman"/>
                <w:i/>
                <w:iCs/>
                <w:color w:val="000000"/>
                <w:sz w:val="28"/>
                <w:szCs w:val="28"/>
                <w:lang w:val="vi-VN"/>
              </w:rPr>
              <w:t>, đóng dấu)</w:t>
            </w:r>
          </w:p>
        </w:tc>
        <w:tc>
          <w:tcPr>
            <w:tcW w:w="4819" w:type="dxa"/>
            <w:shd w:val="clear" w:color="auto" w:fill="FFFFFF"/>
            <w:tcMar>
              <w:top w:w="0" w:type="dxa"/>
              <w:left w:w="108" w:type="dxa"/>
              <w:bottom w:w="0" w:type="dxa"/>
              <w:right w:w="108" w:type="dxa"/>
            </w:tcMar>
            <w:hideMark/>
          </w:tcPr>
          <w:p w:rsidR="00576BE5" w:rsidRPr="00493362" w:rsidRDefault="00576BE5" w:rsidP="0019588F">
            <w:pPr>
              <w:jc w:val="center"/>
              <w:rPr>
                <w:rFonts w:ascii="Times New Roman" w:hAnsi="Times New Roman"/>
                <w:color w:val="000000"/>
                <w:sz w:val="28"/>
                <w:szCs w:val="28"/>
              </w:rPr>
            </w:pPr>
            <w:r w:rsidRPr="00493362">
              <w:rPr>
                <w:rFonts w:ascii="Times New Roman" w:hAnsi="Times New Roman"/>
                <w:color w:val="000000"/>
                <w:sz w:val="28"/>
                <w:szCs w:val="28"/>
                <w:lang w:val="vi-VN"/>
              </w:rPr>
              <w:t>ĐƠN VỊ LẬP ĐỀ ÁN</w:t>
            </w:r>
            <w:r w:rsidRPr="00493362">
              <w:rPr>
                <w:rFonts w:ascii="Times New Roman" w:hAnsi="Times New Roman"/>
                <w:color w:val="000000"/>
                <w:sz w:val="28"/>
                <w:szCs w:val="28"/>
              </w:rPr>
              <w:br/>
            </w:r>
            <w:r w:rsidRPr="00493362">
              <w:rPr>
                <w:rFonts w:ascii="Times New Roman" w:hAnsi="Times New Roman"/>
                <w:i/>
                <w:iCs/>
                <w:color w:val="000000"/>
                <w:sz w:val="28"/>
                <w:szCs w:val="28"/>
                <w:lang w:val="vi-VN"/>
              </w:rPr>
              <w:t>(Ký, đóng dấu)</w:t>
            </w:r>
          </w:p>
        </w:tc>
      </w:tr>
    </w:tbl>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color w:val="000000"/>
          <w:sz w:val="28"/>
          <w:szCs w:val="28"/>
        </w:rPr>
        <w:t> </w:t>
      </w:r>
    </w:p>
    <w:p w:rsidR="00576BE5" w:rsidRDefault="00576BE5" w:rsidP="00576BE5">
      <w:pPr>
        <w:ind w:firstLine="720"/>
        <w:jc w:val="both"/>
        <w:rPr>
          <w:rFonts w:ascii="Times New Roman" w:hAnsi="Times New Roman"/>
          <w:color w:val="000000"/>
          <w:sz w:val="28"/>
          <w:szCs w:val="28"/>
        </w:rPr>
      </w:pPr>
    </w:p>
    <w:p w:rsidR="00576BE5" w:rsidRDefault="00576BE5" w:rsidP="00576BE5">
      <w:pPr>
        <w:ind w:firstLine="720"/>
        <w:jc w:val="both"/>
        <w:rPr>
          <w:rFonts w:ascii="Times New Roman" w:hAnsi="Times New Roman"/>
          <w:color w:val="000000"/>
          <w:sz w:val="28"/>
          <w:szCs w:val="28"/>
        </w:rPr>
      </w:pPr>
    </w:p>
    <w:p w:rsidR="00576BE5" w:rsidRDefault="00576BE5" w:rsidP="00576BE5">
      <w:pPr>
        <w:ind w:firstLine="720"/>
        <w:jc w:val="both"/>
        <w:rPr>
          <w:rFonts w:ascii="Times New Roman" w:hAnsi="Times New Roman"/>
          <w:color w:val="000000"/>
          <w:sz w:val="28"/>
          <w:szCs w:val="28"/>
        </w:rPr>
      </w:pPr>
    </w:p>
    <w:p w:rsidR="00576BE5" w:rsidRDefault="00576BE5" w:rsidP="00576BE5">
      <w:pPr>
        <w:ind w:firstLine="720"/>
        <w:jc w:val="both"/>
        <w:rPr>
          <w:rFonts w:ascii="Times New Roman" w:hAnsi="Times New Roman"/>
          <w:color w:val="000000"/>
          <w:sz w:val="28"/>
          <w:szCs w:val="28"/>
        </w:rPr>
      </w:pPr>
    </w:p>
    <w:p w:rsidR="00576BE5" w:rsidRDefault="00576BE5" w:rsidP="00576BE5">
      <w:pPr>
        <w:ind w:firstLine="720"/>
        <w:jc w:val="both"/>
        <w:rPr>
          <w:rFonts w:ascii="Times New Roman" w:hAnsi="Times New Roman"/>
          <w:color w:val="000000"/>
          <w:sz w:val="28"/>
          <w:szCs w:val="28"/>
        </w:rPr>
      </w:pPr>
    </w:p>
    <w:p w:rsidR="00576BE5" w:rsidRDefault="00576BE5" w:rsidP="00576BE5">
      <w:pPr>
        <w:ind w:firstLine="720"/>
        <w:jc w:val="both"/>
        <w:rPr>
          <w:rFonts w:ascii="Times New Roman" w:hAnsi="Times New Roman"/>
          <w:color w:val="000000"/>
          <w:sz w:val="28"/>
          <w:szCs w:val="28"/>
        </w:rPr>
      </w:pPr>
    </w:p>
    <w:p w:rsidR="00576BE5" w:rsidRDefault="00576BE5" w:rsidP="00576BE5">
      <w:pPr>
        <w:ind w:firstLine="720"/>
        <w:jc w:val="both"/>
        <w:rPr>
          <w:rFonts w:ascii="Times New Roman" w:hAnsi="Times New Roman"/>
          <w:color w:val="000000"/>
          <w:sz w:val="28"/>
          <w:szCs w:val="28"/>
        </w:rPr>
      </w:pPr>
    </w:p>
    <w:p w:rsidR="00576BE5" w:rsidRDefault="00576BE5" w:rsidP="00576BE5">
      <w:pPr>
        <w:ind w:firstLine="720"/>
        <w:jc w:val="both"/>
        <w:rPr>
          <w:rFonts w:ascii="Times New Roman" w:hAnsi="Times New Roman"/>
          <w:color w:val="000000"/>
          <w:sz w:val="28"/>
          <w:szCs w:val="28"/>
        </w:rPr>
      </w:pPr>
    </w:p>
    <w:p w:rsidR="00576BE5" w:rsidRDefault="00576BE5" w:rsidP="00576BE5">
      <w:pPr>
        <w:ind w:firstLine="720"/>
        <w:jc w:val="both"/>
        <w:rPr>
          <w:rFonts w:ascii="Times New Roman" w:hAnsi="Times New Roman"/>
          <w:color w:val="000000"/>
          <w:sz w:val="28"/>
          <w:szCs w:val="28"/>
        </w:rPr>
      </w:pPr>
    </w:p>
    <w:p w:rsidR="00576BE5" w:rsidRDefault="00576BE5" w:rsidP="00576BE5">
      <w:pPr>
        <w:ind w:firstLine="720"/>
        <w:jc w:val="both"/>
        <w:rPr>
          <w:rFonts w:ascii="Times New Roman" w:hAnsi="Times New Roman"/>
          <w:color w:val="000000"/>
          <w:sz w:val="28"/>
          <w:szCs w:val="28"/>
        </w:rPr>
      </w:pPr>
    </w:p>
    <w:p w:rsidR="00576BE5" w:rsidRDefault="00576BE5" w:rsidP="00576BE5">
      <w:pPr>
        <w:ind w:firstLine="720"/>
        <w:jc w:val="both"/>
        <w:rPr>
          <w:rFonts w:ascii="Times New Roman" w:hAnsi="Times New Roman"/>
          <w:color w:val="000000"/>
          <w:sz w:val="28"/>
          <w:szCs w:val="28"/>
        </w:rPr>
      </w:pPr>
    </w:p>
    <w:p w:rsidR="00576BE5" w:rsidRDefault="00576BE5" w:rsidP="00576BE5">
      <w:pPr>
        <w:ind w:firstLine="720"/>
        <w:jc w:val="both"/>
        <w:rPr>
          <w:rFonts w:ascii="Times New Roman" w:hAnsi="Times New Roman"/>
          <w:color w:val="000000"/>
          <w:sz w:val="28"/>
          <w:szCs w:val="28"/>
        </w:rPr>
      </w:pPr>
    </w:p>
    <w:p w:rsidR="00576BE5" w:rsidRPr="00493362" w:rsidRDefault="00576BE5" w:rsidP="00576BE5">
      <w:pPr>
        <w:ind w:firstLine="720"/>
        <w:jc w:val="center"/>
        <w:rPr>
          <w:rFonts w:ascii="Times New Roman" w:hAnsi="Times New Roman"/>
          <w:color w:val="000000"/>
          <w:sz w:val="28"/>
          <w:szCs w:val="28"/>
        </w:rPr>
      </w:pPr>
      <w:r w:rsidRPr="00493362">
        <w:rPr>
          <w:rFonts w:ascii="Times New Roman" w:hAnsi="Times New Roman"/>
          <w:color w:val="000000"/>
          <w:sz w:val="28"/>
          <w:szCs w:val="28"/>
          <w:lang w:val="vi-VN"/>
        </w:rPr>
        <w:t>Địa danh, tháng..../năm</w:t>
      </w:r>
      <w:r w:rsidRPr="00493362">
        <w:rPr>
          <w:rFonts w:ascii="Times New Roman" w:hAnsi="Times New Roman"/>
          <w:color w:val="000000"/>
          <w:sz w:val="28"/>
          <w:szCs w:val="28"/>
        </w:rPr>
        <w:t>.....</w:t>
      </w:r>
    </w:p>
    <w:p w:rsidR="00576BE5" w:rsidRPr="00493362" w:rsidRDefault="00576BE5" w:rsidP="00576BE5">
      <w:pPr>
        <w:ind w:firstLine="720"/>
        <w:jc w:val="center"/>
        <w:rPr>
          <w:rFonts w:ascii="Times New Roman" w:hAnsi="Times New Roman"/>
          <w:color w:val="000000"/>
          <w:sz w:val="28"/>
          <w:szCs w:val="28"/>
        </w:rPr>
      </w:pPr>
      <w:r w:rsidRPr="00493362">
        <w:rPr>
          <w:rFonts w:ascii="Times New Roman" w:hAnsi="Times New Roman"/>
          <w:color w:val="000000"/>
          <w:sz w:val="28"/>
          <w:szCs w:val="28"/>
        </w:rPr>
        <w:t>________________</w:t>
      </w:r>
    </w:p>
    <w:p w:rsidR="00576BE5" w:rsidRPr="00493362" w:rsidRDefault="00576BE5" w:rsidP="00576BE5">
      <w:pPr>
        <w:ind w:firstLine="720"/>
        <w:jc w:val="center"/>
        <w:rPr>
          <w:rFonts w:ascii="Times New Roman" w:hAnsi="Times New Roman"/>
          <w:color w:val="000000"/>
          <w:sz w:val="28"/>
          <w:szCs w:val="28"/>
        </w:rPr>
      </w:pPr>
      <w:r w:rsidRPr="00493362">
        <w:rPr>
          <w:rFonts w:ascii="Times New Roman" w:hAnsi="Times New Roman"/>
          <w:color w:val="000000"/>
          <w:sz w:val="28"/>
          <w:szCs w:val="28"/>
          <w:vertAlign w:val="superscript"/>
        </w:rPr>
        <w:t>(1)</w:t>
      </w:r>
      <w:r w:rsidRPr="00493362">
        <w:rPr>
          <w:rFonts w:ascii="Times New Roman" w:hAnsi="Times New Roman"/>
          <w:color w:val="000000"/>
          <w:sz w:val="28"/>
          <w:szCs w:val="28"/>
        </w:rPr>
        <w:t> </w:t>
      </w:r>
      <w:r w:rsidRPr="00493362">
        <w:rPr>
          <w:rFonts w:ascii="Times New Roman" w:hAnsi="Times New Roman"/>
          <w:color w:val="000000"/>
          <w:sz w:val="28"/>
          <w:szCs w:val="28"/>
          <w:lang w:val="vi-VN"/>
        </w:rPr>
        <w:t>Ghi tên, vị trí và quy mô công trình khai thác, sử dụng nước</w:t>
      </w:r>
    </w:p>
    <w:p w:rsidR="00576BE5" w:rsidRPr="00493362" w:rsidRDefault="00576BE5" w:rsidP="00576BE5">
      <w:pPr>
        <w:ind w:firstLine="720"/>
        <w:jc w:val="center"/>
        <w:rPr>
          <w:rFonts w:ascii="Times New Roman" w:hAnsi="Times New Roman"/>
          <w:color w:val="000000"/>
          <w:sz w:val="28"/>
          <w:szCs w:val="28"/>
        </w:rPr>
      </w:pPr>
      <w:bookmarkStart w:id="0" w:name="_GoBack"/>
      <w:bookmarkEnd w:id="0"/>
      <w:r w:rsidRPr="00493362">
        <w:rPr>
          <w:rFonts w:ascii="Times New Roman" w:hAnsi="Times New Roman"/>
          <w:b/>
          <w:bCs/>
          <w:color w:val="000000"/>
          <w:sz w:val="28"/>
          <w:szCs w:val="28"/>
          <w:lang w:val="vi-VN"/>
        </w:rPr>
        <w:lastRenderedPageBreak/>
        <w:t>HƯỚNG DẪN</w:t>
      </w:r>
      <w:r w:rsidRPr="00493362">
        <w:rPr>
          <w:rFonts w:ascii="Times New Roman" w:hAnsi="Times New Roman"/>
          <w:b/>
          <w:bCs/>
          <w:color w:val="000000"/>
          <w:sz w:val="28"/>
          <w:szCs w:val="28"/>
          <w:lang w:val="vi-VN"/>
        </w:rPr>
        <w:br/>
        <w:t>NỘI DUNG ĐỀ ÁN KHAI THÁC, SỬ DỤNG NƯỚC BIỂN</w:t>
      </w:r>
      <w:r w:rsidRPr="00493362">
        <w:rPr>
          <w:rFonts w:ascii="Times New Roman" w:hAnsi="Times New Roman"/>
          <w:color w:val="000000"/>
          <w:sz w:val="28"/>
          <w:szCs w:val="28"/>
        </w:rPr>
        <w:br/>
      </w:r>
      <w:r w:rsidRPr="00493362">
        <w:rPr>
          <w:rFonts w:ascii="Times New Roman" w:hAnsi="Times New Roman"/>
          <w:i/>
          <w:iCs/>
          <w:color w:val="000000"/>
          <w:sz w:val="28"/>
          <w:szCs w:val="28"/>
          <w:lang w:val="vi-VN"/>
        </w:rPr>
        <w:t>(đối với trường hợp chưa c</w:t>
      </w:r>
      <w:r w:rsidRPr="00493362">
        <w:rPr>
          <w:rFonts w:ascii="Times New Roman" w:hAnsi="Times New Roman"/>
          <w:i/>
          <w:iCs/>
          <w:color w:val="000000"/>
          <w:sz w:val="28"/>
          <w:szCs w:val="28"/>
        </w:rPr>
        <w:t>ó </w:t>
      </w:r>
      <w:r w:rsidRPr="00493362">
        <w:rPr>
          <w:rFonts w:ascii="Times New Roman" w:hAnsi="Times New Roman"/>
          <w:i/>
          <w:iCs/>
          <w:color w:val="000000"/>
          <w:sz w:val="28"/>
          <w:szCs w:val="28"/>
          <w:lang w:val="vi-VN"/>
        </w:rPr>
        <w:t>công trình khai thác)</w:t>
      </w:r>
    </w:p>
    <w:p w:rsidR="00576BE5" w:rsidRPr="009016C6" w:rsidRDefault="00576BE5" w:rsidP="00576BE5">
      <w:pPr>
        <w:ind w:firstLine="720"/>
        <w:jc w:val="center"/>
        <w:rPr>
          <w:rFonts w:ascii="Times New Roman" w:hAnsi="Times New Roman"/>
          <w:b/>
          <w:bCs/>
          <w:color w:val="000000"/>
          <w:sz w:val="28"/>
          <w:szCs w:val="28"/>
        </w:rPr>
      </w:pPr>
      <w:r w:rsidRPr="00493362">
        <w:rPr>
          <w:rFonts w:ascii="Times New Roman" w:hAnsi="Times New Roman"/>
          <w:b/>
          <w:bCs/>
          <w:color w:val="000000"/>
          <w:sz w:val="28"/>
          <w:szCs w:val="28"/>
          <w:lang w:val="vi-VN"/>
        </w:rPr>
        <w:t>MỞ Đ</w:t>
      </w:r>
      <w:r w:rsidRPr="00493362">
        <w:rPr>
          <w:rFonts w:ascii="Times New Roman" w:hAnsi="Times New Roman"/>
          <w:b/>
          <w:bCs/>
          <w:color w:val="000000"/>
          <w:sz w:val="28"/>
          <w:szCs w:val="28"/>
        </w:rPr>
        <w:t>Ầ</w:t>
      </w:r>
      <w:r w:rsidRPr="00493362">
        <w:rPr>
          <w:rFonts w:ascii="Times New Roman" w:hAnsi="Times New Roman"/>
          <w:b/>
          <w:bCs/>
          <w:color w:val="000000"/>
          <w:sz w:val="28"/>
          <w:szCs w:val="28"/>
          <w:lang w:val="vi-VN"/>
        </w:rPr>
        <w:t>U</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1. Trình bày tóm tắt các thông tin về tổ chức/cá nhân đề nghị cấp giấy phép khai thác, sử dụng nước biển </w:t>
      </w:r>
      <w:r w:rsidRPr="00493362">
        <w:rPr>
          <w:rFonts w:ascii="Times New Roman" w:hAnsi="Times New Roman"/>
          <w:i/>
          <w:iCs/>
          <w:color w:val="000000"/>
          <w:sz w:val="28"/>
          <w:szCs w:val="28"/>
          <w:lang w:val="vi-VN"/>
        </w:rPr>
        <w:t>(tên, địa chỉ trụ sở ch</w:t>
      </w:r>
      <w:r w:rsidRPr="00493362">
        <w:rPr>
          <w:rFonts w:ascii="Times New Roman" w:hAnsi="Times New Roman"/>
          <w:i/>
          <w:iCs/>
          <w:color w:val="000000"/>
          <w:sz w:val="28"/>
          <w:szCs w:val="28"/>
        </w:rPr>
        <w:t>í</w:t>
      </w:r>
      <w:r w:rsidRPr="00493362">
        <w:rPr>
          <w:rFonts w:ascii="Times New Roman" w:hAnsi="Times New Roman"/>
          <w:i/>
          <w:iCs/>
          <w:color w:val="000000"/>
          <w:sz w:val="28"/>
          <w:szCs w:val="28"/>
          <w:lang w:val="vi-VN"/>
        </w:rPr>
        <w:t>nh, lĩnh vực hoạt động theo Gi</w:t>
      </w:r>
      <w:r w:rsidRPr="00493362">
        <w:rPr>
          <w:rFonts w:ascii="Times New Roman" w:hAnsi="Times New Roman"/>
          <w:i/>
          <w:iCs/>
          <w:color w:val="000000"/>
          <w:sz w:val="28"/>
          <w:szCs w:val="28"/>
        </w:rPr>
        <w:t>ấ</w:t>
      </w:r>
      <w:r w:rsidRPr="00493362">
        <w:rPr>
          <w:rFonts w:ascii="Times New Roman" w:hAnsi="Times New Roman"/>
          <w:i/>
          <w:iCs/>
          <w:color w:val="000000"/>
          <w:sz w:val="28"/>
          <w:szCs w:val="28"/>
          <w:lang w:val="vi-VN"/>
        </w:rPr>
        <w:t>y ch</w:t>
      </w:r>
      <w:r w:rsidRPr="00493362">
        <w:rPr>
          <w:rFonts w:ascii="Times New Roman" w:hAnsi="Times New Roman"/>
          <w:i/>
          <w:iCs/>
          <w:color w:val="000000"/>
          <w:sz w:val="28"/>
          <w:szCs w:val="28"/>
        </w:rPr>
        <w:t>ứ</w:t>
      </w:r>
      <w:r w:rsidRPr="00493362">
        <w:rPr>
          <w:rFonts w:ascii="Times New Roman" w:hAnsi="Times New Roman"/>
          <w:i/>
          <w:iCs/>
          <w:color w:val="000000"/>
          <w:sz w:val="28"/>
          <w:szCs w:val="28"/>
          <w:lang w:val="vi-VN"/>
        </w:rPr>
        <w:t>ng nh</w:t>
      </w:r>
      <w:r w:rsidRPr="00493362">
        <w:rPr>
          <w:rFonts w:ascii="Times New Roman" w:hAnsi="Times New Roman"/>
          <w:i/>
          <w:iCs/>
          <w:color w:val="000000"/>
          <w:sz w:val="28"/>
          <w:szCs w:val="28"/>
        </w:rPr>
        <w:t>ậ</w:t>
      </w:r>
      <w:r w:rsidRPr="00493362">
        <w:rPr>
          <w:rFonts w:ascii="Times New Roman" w:hAnsi="Times New Roman"/>
          <w:i/>
          <w:iCs/>
          <w:color w:val="000000"/>
          <w:sz w:val="28"/>
          <w:szCs w:val="28"/>
          <w:lang w:val="vi-VN"/>
        </w:rPr>
        <w:t>n đăng ký kinh doanh hoặc Quyết định thành lập đối với tổ chức; họ tên, số CMND/căn cước công dân/số định danh cá nhân, nơi cấp, ngày cấp, địa ch</w:t>
      </w:r>
      <w:r w:rsidRPr="00493362">
        <w:rPr>
          <w:rFonts w:ascii="Times New Roman" w:hAnsi="Times New Roman"/>
          <w:i/>
          <w:iCs/>
          <w:color w:val="000000"/>
          <w:sz w:val="28"/>
          <w:szCs w:val="28"/>
        </w:rPr>
        <w:t>ỉ </w:t>
      </w:r>
      <w:r w:rsidRPr="00493362">
        <w:rPr>
          <w:rFonts w:ascii="Times New Roman" w:hAnsi="Times New Roman"/>
          <w:i/>
          <w:iCs/>
          <w:color w:val="000000"/>
          <w:sz w:val="28"/>
          <w:szCs w:val="28"/>
          <w:lang w:val="vi-VN"/>
        </w:rPr>
        <w:t>thường trú </w:t>
      </w:r>
      <w:r w:rsidRPr="00493362">
        <w:rPr>
          <w:rFonts w:ascii="Times New Roman" w:hAnsi="Times New Roman"/>
          <w:i/>
          <w:iCs/>
          <w:color w:val="000000"/>
          <w:sz w:val="28"/>
          <w:szCs w:val="28"/>
        </w:rPr>
        <w:t>đố</w:t>
      </w:r>
      <w:r w:rsidRPr="00493362">
        <w:rPr>
          <w:rFonts w:ascii="Times New Roman" w:hAnsi="Times New Roman"/>
          <w:i/>
          <w:iCs/>
          <w:color w:val="000000"/>
          <w:sz w:val="28"/>
          <w:szCs w:val="28"/>
          <w:lang w:val="vi-VN"/>
        </w:rPr>
        <w:t>i với cá nhân).</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2. Trình bày thông tin cơ bản về dự án đầu tư có khai thác, sử dụng nước biển: tên, vị trí, quy mô, các hoạt động chính và nhu cầu khai thác, sử dụng nước biển.</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3. Luận chứng việc lựa chọn sử dụng nước biển và vị trí lấy nước, xả nước của công trình.</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4. Trình bày các căn cứ lập đề án khai thác, sử dụng nước bi</w:t>
      </w:r>
      <w:r w:rsidRPr="00493362">
        <w:rPr>
          <w:rFonts w:ascii="Times New Roman" w:hAnsi="Times New Roman"/>
          <w:color w:val="000000"/>
          <w:sz w:val="28"/>
          <w:szCs w:val="28"/>
        </w:rPr>
        <w:t>ể</w:t>
      </w:r>
      <w:r w:rsidRPr="00493362">
        <w:rPr>
          <w:rFonts w:ascii="Times New Roman" w:hAnsi="Times New Roman"/>
          <w:color w:val="000000"/>
          <w:sz w:val="28"/>
          <w:szCs w:val="28"/>
          <w:lang w:val="vi-VN"/>
        </w:rPr>
        <w:t>n.</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 Các nội dung quy định liên quan đến khai thác, sử dụng nước biển của dự án được phê duyệt trong Quy hoạch phát triển kinh tế - xã hội, quy hoạch sử dụng tài nguyên và bảo vệ môi trường biển, quy hoạch chuyên ngành, các văn bản pháp lý liên quan khác </w:t>
      </w:r>
      <w:r w:rsidRPr="00493362">
        <w:rPr>
          <w:rFonts w:ascii="Times New Roman" w:hAnsi="Times New Roman"/>
          <w:i/>
          <w:iCs/>
          <w:color w:val="000000"/>
          <w:sz w:val="28"/>
          <w:szCs w:val="28"/>
          <w:lang w:val="vi-VN"/>
        </w:rPr>
        <w:t>(nếu có)</w:t>
      </w:r>
      <w:r w:rsidRPr="00493362">
        <w:rPr>
          <w:rFonts w:ascii="Times New Roman" w:hAnsi="Times New Roman"/>
          <w:color w:val="000000"/>
          <w:sz w:val="28"/>
          <w:szCs w:val="28"/>
          <w:lang w:val="vi-VN"/>
        </w:rPr>
        <w:t>.</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 Các t</w:t>
      </w:r>
      <w:r w:rsidRPr="00493362">
        <w:rPr>
          <w:rFonts w:ascii="Times New Roman" w:hAnsi="Times New Roman"/>
          <w:color w:val="000000"/>
          <w:sz w:val="28"/>
          <w:szCs w:val="28"/>
        </w:rPr>
        <w:t>i</w:t>
      </w:r>
      <w:r w:rsidRPr="00493362">
        <w:rPr>
          <w:rFonts w:ascii="Times New Roman" w:hAnsi="Times New Roman"/>
          <w:color w:val="000000"/>
          <w:sz w:val="28"/>
          <w:szCs w:val="28"/>
          <w:lang w:val="vi-VN"/>
        </w:rPr>
        <w:t>êu chuẩn, quy chuẩn, quy phạm kỹ thuật áp dụng.</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 Các tài liệu, thông tin số liệu sử dụng để lập đề án </w:t>
      </w:r>
      <w:r w:rsidRPr="00493362">
        <w:rPr>
          <w:rFonts w:ascii="Times New Roman" w:hAnsi="Times New Roman"/>
          <w:i/>
          <w:iCs/>
          <w:color w:val="000000"/>
          <w:sz w:val="28"/>
          <w:szCs w:val="28"/>
          <w:lang w:val="vi-VN"/>
        </w:rPr>
        <w:t>(tài liệu, s</w:t>
      </w:r>
      <w:r w:rsidRPr="00493362">
        <w:rPr>
          <w:rFonts w:ascii="Times New Roman" w:hAnsi="Times New Roman"/>
          <w:i/>
          <w:iCs/>
          <w:color w:val="000000"/>
          <w:sz w:val="28"/>
          <w:szCs w:val="28"/>
        </w:rPr>
        <w:t>ố </w:t>
      </w:r>
      <w:r w:rsidRPr="00493362">
        <w:rPr>
          <w:rFonts w:ascii="Times New Roman" w:hAnsi="Times New Roman"/>
          <w:i/>
          <w:iCs/>
          <w:color w:val="000000"/>
          <w:sz w:val="28"/>
          <w:szCs w:val="28"/>
          <w:lang w:val="vi-VN"/>
        </w:rPr>
        <w:t>liệu đo đạc, điều tra, đánh gi</w:t>
      </w:r>
      <w:r w:rsidRPr="00493362">
        <w:rPr>
          <w:rFonts w:ascii="Times New Roman" w:hAnsi="Times New Roman"/>
          <w:i/>
          <w:iCs/>
          <w:color w:val="000000"/>
          <w:sz w:val="28"/>
          <w:szCs w:val="28"/>
        </w:rPr>
        <w:t>á </w:t>
      </w:r>
      <w:r w:rsidRPr="00493362">
        <w:rPr>
          <w:rFonts w:ascii="Times New Roman" w:hAnsi="Times New Roman"/>
          <w:i/>
          <w:iCs/>
          <w:color w:val="000000"/>
          <w:sz w:val="28"/>
          <w:szCs w:val="28"/>
          <w:lang w:val="vi-VN"/>
        </w:rPr>
        <w:t>nguồn nước bi</w:t>
      </w:r>
      <w:r w:rsidRPr="00493362">
        <w:rPr>
          <w:rFonts w:ascii="Times New Roman" w:hAnsi="Times New Roman"/>
          <w:i/>
          <w:iCs/>
          <w:color w:val="000000"/>
          <w:sz w:val="28"/>
          <w:szCs w:val="28"/>
        </w:rPr>
        <w:t>ể</w:t>
      </w:r>
      <w:r w:rsidRPr="00493362">
        <w:rPr>
          <w:rFonts w:ascii="Times New Roman" w:hAnsi="Times New Roman"/>
          <w:i/>
          <w:iCs/>
          <w:color w:val="000000"/>
          <w:sz w:val="28"/>
          <w:szCs w:val="28"/>
          <w:lang w:val="vi-VN"/>
        </w:rPr>
        <w:t>n ven bờ, hiện trạng khai thác, sử dụng nước biển; tên tổ chức, cá nhân cung c</w:t>
      </w:r>
      <w:r w:rsidRPr="00493362">
        <w:rPr>
          <w:rFonts w:ascii="Times New Roman" w:hAnsi="Times New Roman"/>
          <w:i/>
          <w:iCs/>
          <w:color w:val="000000"/>
          <w:sz w:val="28"/>
          <w:szCs w:val="28"/>
        </w:rPr>
        <w:t>ấ</w:t>
      </w:r>
      <w:r w:rsidRPr="00493362">
        <w:rPr>
          <w:rFonts w:ascii="Times New Roman" w:hAnsi="Times New Roman"/>
          <w:i/>
          <w:iCs/>
          <w:color w:val="000000"/>
          <w:sz w:val="28"/>
          <w:szCs w:val="28"/>
          <w:lang w:val="vi-VN"/>
        </w:rPr>
        <w:t>p các tài liệu, số liệu).</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5. Tr</w:t>
      </w:r>
      <w:r w:rsidRPr="00493362">
        <w:rPr>
          <w:rFonts w:ascii="Times New Roman" w:hAnsi="Times New Roman"/>
          <w:color w:val="000000"/>
          <w:sz w:val="28"/>
          <w:szCs w:val="28"/>
        </w:rPr>
        <w:t>ì</w:t>
      </w:r>
      <w:r w:rsidRPr="00493362">
        <w:rPr>
          <w:rFonts w:ascii="Times New Roman" w:hAnsi="Times New Roman"/>
          <w:color w:val="000000"/>
          <w:sz w:val="28"/>
          <w:szCs w:val="28"/>
          <w:lang w:val="vi-VN"/>
        </w:rPr>
        <w:t>nh bày thông tin cơ bản về công trình khai thác, sử dụng nước biển.</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 Vị trí lấy nước biển: địa danh hành chính </w:t>
      </w:r>
      <w:r w:rsidRPr="00493362">
        <w:rPr>
          <w:rFonts w:ascii="Times New Roman" w:hAnsi="Times New Roman"/>
          <w:i/>
          <w:iCs/>
          <w:color w:val="000000"/>
          <w:sz w:val="28"/>
          <w:szCs w:val="28"/>
          <w:lang w:val="vi-VN"/>
        </w:rPr>
        <w:t>(thô</w:t>
      </w:r>
      <w:r w:rsidRPr="00493362">
        <w:rPr>
          <w:rFonts w:ascii="Times New Roman" w:hAnsi="Times New Roman"/>
          <w:i/>
          <w:iCs/>
          <w:color w:val="000000"/>
          <w:sz w:val="28"/>
          <w:szCs w:val="28"/>
        </w:rPr>
        <w:t>n</w:t>
      </w:r>
      <w:r w:rsidRPr="00493362">
        <w:rPr>
          <w:rFonts w:ascii="Times New Roman" w:hAnsi="Times New Roman"/>
          <w:i/>
          <w:iCs/>
          <w:color w:val="000000"/>
          <w:sz w:val="28"/>
          <w:szCs w:val="28"/>
          <w:lang w:val="vi-VN"/>
        </w:rPr>
        <w:t>/</w:t>
      </w:r>
      <w:r w:rsidRPr="00493362">
        <w:rPr>
          <w:rFonts w:ascii="Times New Roman" w:hAnsi="Times New Roman"/>
          <w:i/>
          <w:iCs/>
          <w:color w:val="000000"/>
          <w:sz w:val="28"/>
          <w:szCs w:val="28"/>
        </w:rPr>
        <w:t>ấ</w:t>
      </w:r>
      <w:r w:rsidRPr="00493362">
        <w:rPr>
          <w:rFonts w:ascii="Times New Roman" w:hAnsi="Times New Roman"/>
          <w:i/>
          <w:iCs/>
          <w:color w:val="000000"/>
          <w:sz w:val="28"/>
          <w:szCs w:val="28"/>
          <w:lang w:val="vi-VN"/>
        </w:rPr>
        <w:t>p, xã/phường, h</w:t>
      </w:r>
      <w:r w:rsidRPr="00493362">
        <w:rPr>
          <w:rFonts w:ascii="Times New Roman" w:hAnsi="Times New Roman"/>
          <w:i/>
          <w:iCs/>
          <w:color w:val="000000"/>
          <w:sz w:val="28"/>
          <w:szCs w:val="28"/>
        </w:rPr>
        <w:t>u</w:t>
      </w:r>
      <w:r w:rsidRPr="00493362">
        <w:rPr>
          <w:rFonts w:ascii="Times New Roman" w:hAnsi="Times New Roman"/>
          <w:i/>
          <w:iCs/>
          <w:color w:val="000000"/>
          <w:sz w:val="28"/>
          <w:szCs w:val="28"/>
          <w:lang w:val="vi-VN"/>
        </w:rPr>
        <w:t>yện/quận, tỉnh/thành phố)</w:t>
      </w:r>
      <w:r w:rsidRPr="00493362">
        <w:rPr>
          <w:rFonts w:ascii="Times New Roman" w:hAnsi="Times New Roman"/>
          <w:i/>
          <w:iCs/>
          <w:color w:val="000000"/>
          <w:sz w:val="28"/>
          <w:szCs w:val="28"/>
        </w:rPr>
        <w:t>;</w:t>
      </w:r>
      <w:r w:rsidRPr="00493362">
        <w:rPr>
          <w:rFonts w:ascii="Times New Roman" w:hAnsi="Times New Roman"/>
          <w:color w:val="000000"/>
          <w:sz w:val="28"/>
          <w:szCs w:val="28"/>
        </w:rPr>
        <w:t> </w:t>
      </w:r>
      <w:r w:rsidRPr="00493362">
        <w:rPr>
          <w:rFonts w:ascii="Times New Roman" w:hAnsi="Times New Roman"/>
          <w:color w:val="000000"/>
          <w:sz w:val="28"/>
          <w:szCs w:val="28"/>
          <w:lang w:val="vi-VN"/>
        </w:rPr>
        <w:t>toạ độ tim cửa lấy nước </w:t>
      </w:r>
      <w:r w:rsidRPr="00493362">
        <w:rPr>
          <w:rFonts w:ascii="Times New Roman" w:hAnsi="Times New Roman"/>
          <w:i/>
          <w:iCs/>
          <w:color w:val="000000"/>
          <w:sz w:val="28"/>
          <w:szCs w:val="28"/>
          <w:lang w:val="vi-VN"/>
        </w:rPr>
        <w:t>(theo hệ toạ độ VN2000, kinh tuy</w:t>
      </w:r>
      <w:r w:rsidRPr="00493362">
        <w:rPr>
          <w:rFonts w:ascii="Times New Roman" w:hAnsi="Times New Roman"/>
          <w:i/>
          <w:iCs/>
          <w:color w:val="000000"/>
          <w:sz w:val="28"/>
          <w:szCs w:val="28"/>
        </w:rPr>
        <w:t>ế</w:t>
      </w:r>
      <w:r w:rsidRPr="00493362">
        <w:rPr>
          <w:rFonts w:ascii="Times New Roman" w:hAnsi="Times New Roman"/>
          <w:i/>
          <w:iCs/>
          <w:color w:val="000000"/>
          <w:sz w:val="28"/>
          <w:szCs w:val="28"/>
          <w:lang w:val="vi-VN"/>
        </w:rPr>
        <w:t>n trục</w:t>
      </w:r>
      <w:r w:rsidRPr="00493362">
        <w:rPr>
          <w:rFonts w:ascii="Times New Roman" w:hAnsi="Times New Roman"/>
          <w:i/>
          <w:iCs/>
          <w:color w:val="000000"/>
          <w:sz w:val="28"/>
          <w:szCs w:val="28"/>
        </w:rPr>
        <w:t>, </w:t>
      </w:r>
      <w:r w:rsidRPr="00493362">
        <w:rPr>
          <w:rFonts w:ascii="Times New Roman" w:hAnsi="Times New Roman"/>
          <w:i/>
          <w:iCs/>
          <w:color w:val="000000"/>
          <w:sz w:val="28"/>
          <w:szCs w:val="28"/>
          <w:lang w:val="vi-VN"/>
        </w:rPr>
        <w:t>múi chiếu...).</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 Vị trí sử dụng nước biển: địa danh hành chính </w:t>
      </w:r>
      <w:r w:rsidRPr="00493362">
        <w:rPr>
          <w:rFonts w:ascii="Times New Roman" w:hAnsi="Times New Roman"/>
          <w:i/>
          <w:iCs/>
          <w:color w:val="000000"/>
          <w:sz w:val="28"/>
          <w:szCs w:val="28"/>
          <w:lang w:val="vi-VN"/>
        </w:rPr>
        <w:t>(thôn/ấp, x</w:t>
      </w:r>
      <w:r w:rsidRPr="00493362">
        <w:rPr>
          <w:rFonts w:ascii="Times New Roman" w:hAnsi="Times New Roman"/>
          <w:i/>
          <w:iCs/>
          <w:color w:val="000000"/>
          <w:sz w:val="28"/>
          <w:szCs w:val="28"/>
        </w:rPr>
        <w:t>ã</w:t>
      </w:r>
      <w:r w:rsidRPr="00493362">
        <w:rPr>
          <w:rFonts w:ascii="Times New Roman" w:hAnsi="Times New Roman"/>
          <w:i/>
          <w:iCs/>
          <w:color w:val="000000"/>
          <w:sz w:val="28"/>
          <w:szCs w:val="28"/>
          <w:lang w:val="vi-VN"/>
        </w:rPr>
        <w:t>/phường</w:t>
      </w:r>
      <w:r w:rsidRPr="00493362">
        <w:rPr>
          <w:rFonts w:ascii="Times New Roman" w:hAnsi="Times New Roman"/>
          <w:i/>
          <w:iCs/>
          <w:color w:val="000000"/>
          <w:sz w:val="28"/>
          <w:szCs w:val="28"/>
        </w:rPr>
        <w:t>, </w:t>
      </w:r>
      <w:r w:rsidRPr="00493362">
        <w:rPr>
          <w:rFonts w:ascii="Times New Roman" w:hAnsi="Times New Roman"/>
          <w:i/>
          <w:iCs/>
          <w:color w:val="000000"/>
          <w:sz w:val="28"/>
          <w:szCs w:val="28"/>
          <w:lang w:val="vi-VN"/>
        </w:rPr>
        <w:t>huyện/quận, tỉnh/thành ph</w:t>
      </w:r>
      <w:r w:rsidRPr="00493362">
        <w:rPr>
          <w:rFonts w:ascii="Times New Roman" w:hAnsi="Times New Roman"/>
          <w:i/>
          <w:iCs/>
          <w:color w:val="000000"/>
          <w:sz w:val="28"/>
          <w:szCs w:val="28"/>
        </w:rPr>
        <w:t>ố</w:t>
      </w:r>
      <w:r w:rsidRPr="00493362">
        <w:rPr>
          <w:rFonts w:ascii="Times New Roman" w:hAnsi="Times New Roman"/>
          <w:i/>
          <w:iCs/>
          <w:color w:val="000000"/>
          <w:sz w:val="28"/>
          <w:szCs w:val="28"/>
          <w:lang w:val="vi-VN"/>
        </w:rPr>
        <w:t>)</w:t>
      </w:r>
      <w:r w:rsidRPr="00493362">
        <w:rPr>
          <w:rFonts w:ascii="Times New Roman" w:hAnsi="Times New Roman"/>
          <w:color w:val="000000"/>
          <w:sz w:val="28"/>
          <w:szCs w:val="28"/>
          <w:lang w:val="vi-VN"/>
        </w:rPr>
        <w:t>; tọa độ tim nhà máy/tọa độ các g</w:t>
      </w:r>
      <w:r w:rsidRPr="00493362">
        <w:rPr>
          <w:rFonts w:ascii="Times New Roman" w:hAnsi="Times New Roman"/>
          <w:color w:val="000000"/>
          <w:sz w:val="28"/>
          <w:szCs w:val="28"/>
        </w:rPr>
        <w:t>ó</w:t>
      </w:r>
      <w:r w:rsidRPr="00493362">
        <w:rPr>
          <w:rFonts w:ascii="Times New Roman" w:hAnsi="Times New Roman"/>
          <w:color w:val="000000"/>
          <w:sz w:val="28"/>
          <w:szCs w:val="28"/>
          <w:lang w:val="vi-VN"/>
        </w:rPr>
        <w:t>c kh</w:t>
      </w:r>
      <w:r w:rsidRPr="00493362">
        <w:rPr>
          <w:rFonts w:ascii="Times New Roman" w:hAnsi="Times New Roman"/>
          <w:color w:val="000000"/>
          <w:sz w:val="28"/>
          <w:szCs w:val="28"/>
        </w:rPr>
        <w:t>u </w:t>
      </w:r>
      <w:r w:rsidRPr="00493362">
        <w:rPr>
          <w:rFonts w:ascii="Times New Roman" w:hAnsi="Times New Roman"/>
          <w:color w:val="000000"/>
          <w:sz w:val="28"/>
          <w:szCs w:val="28"/>
          <w:lang w:val="vi-VN"/>
        </w:rPr>
        <w:t>vực sử dụng nước biển trên đất liền </w:t>
      </w:r>
      <w:r w:rsidRPr="00493362">
        <w:rPr>
          <w:rFonts w:ascii="Times New Roman" w:hAnsi="Times New Roman"/>
          <w:i/>
          <w:iCs/>
          <w:color w:val="000000"/>
          <w:sz w:val="28"/>
          <w:szCs w:val="28"/>
          <w:lang w:val="vi-VN"/>
        </w:rPr>
        <w:t>(theo hệ tọa độ VN2000, kinh tuyến trục, múi chiếu).</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 V</w:t>
      </w:r>
      <w:r w:rsidRPr="00493362">
        <w:rPr>
          <w:rFonts w:ascii="Times New Roman" w:hAnsi="Times New Roman"/>
          <w:color w:val="000000"/>
          <w:sz w:val="28"/>
          <w:szCs w:val="28"/>
        </w:rPr>
        <w:t>ị </w:t>
      </w:r>
      <w:r w:rsidRPr="00493362">
        <w:rPr>
          <w:rFonts w:ascii="Times New Roman" w:hAnsi="Times New Roman"/>
          <w:color w:val="000000"/>
          <w:sz w:val="28"/>
          <w:szCs w:val="28"/>
          <w:lang w:val="vi-VN"/>
        </w:rPr>
        <w:t>trí xả nước biển sau khi sử dụng: địa danh hành chính </w:t>
      </w:r>
      <w:r w:rsidRPr="00493362">
        <w:rPr>
          <w:rFonts w:ascii="Times New Roman" w:hAnsi="Times New Roman"/>
          <w:i/>
          <w:iCs/>
          <w:color w:val="000000"/>
          <w:sz w:val="28"/>
          <w:szCs w:val="28"/>
          <w:lang w:val="vi-VN"/>
        </w:rPr>
        <w:t>(thôn/ấp, xã/phường, huyệ</w:t>
      </w:r>
      <w:r w:rsidRPr="00493362">
        <w:rPr>
          <w:rFonts w:ascii="Times New Roman" w:hAnsi="Times New Roman"/>
          <w:i/>
          <w:iCs/>
          <w:color w:val="000000"/>
          <w:sz w:val="28"/>
          <w:szCs w:val="28"/>
        </w:rPr>
        <w:t>n</w:t>
      </w:r>
      <w:r w:rsidRPr="00493362">
        <w:rPr>
          <w:rFonts w:ascii="Times New Roman" w:hAnsi="Times New Roman"/>
          <w:i/>
          <w:iCs/>
          <w:color w:val="000000"/>
          <w:sz w:val="28"/>
          <w:szCs w:val="28"/>
          <w:lang w:val="vi-VN"/>
        </w:rPr>
        <w:t>/quận, tỉnh/thành phố)</w:t>
      </w:r>
      <w:r w:rsidRPr="00493362">
        <w:rPr>
          <w:rFonts w:ascii="Times New Roman" w:hAnsi="Times New Roman"/>
          <w:color w:val="000000"/>
          <w:sz w:val="28"/>
          <w:szCs w:val="28"/>
          <w:lang w:val="vi-VN"/>
        </w:rPr>
        <w:t>; tọa độ tim cửa xả nước </w:t>
      </w:r>
      <w:r w:rsidRPr="00493362">
        <w:rPr>
          <w:rFonts w:ascii="Times New Roman" w:hAnsi="Times New Roman"/>
          <w:i/>
          <w:iCs/>
          <w:color w:val="000000"/>
          <w:sz w:val="28"/>
          <w:szCs w:val="28"/>
          <w:lang w:val="vi-VN"/>
        </w:rPr>
        <w:t>(theo hệ tọa độ VN2000, kinh tuyến trục, m</w:t>
      </w:r>
      <w:r w:rsidRPr="00493362">
        <w:rPr>
          <w:rFonts w:ascii="Times New Roman" w:hAnsi="Times New Roman"/>
          <w:i/>
          <w:iCs/>
          <w:color w:val="000000"/>
          <w:sz w:val="28"/>
          <w:szCs w:val="28"/>
        </w:rPr>
        <w:t>ú</w:t>
      </w:r>
      <w:r w:rsidRPr="00493362">
        <w:rPr>
          <w:rFonts w:ascii="Times New Roman" w:hAnsi="Times New Roman"/>
          <w:i/>
          <w:iCs/>
          <w:color w:val="000000"/>
          <w:sz w:val="28"/>
          <w:szCs w:val="28"/>
          <w:lang w:val="vi-VN"/>
        </w:rPr>
        <w:t>i ch</w:t>
      </w:r>
      <w:r w:rsidRPr="00493362">
        <w:rPr>
          <w:rFonts w:ascii="Times New Roman" w:hAnsi="Times New Roman"/>
          <w:i/>
          <w:iCs/>
          <w:color w:val="000000"/>
          <w:sz w:val="28"/>
          <w:szCs w:val="28"/>
        </w:rPr>
        <w:t>iế</w:t>
      </w:r>
      <w:r w:rsidRPr="00493362">
        <w:rPr>
          <w:rFonts w:ascii="Times New Roman" w:hAnsi="Times New Roman"/>
          <w:i/>
          <w:iCs/>
          <w:color w:val="000000"/>
          <w:sz w:val="28"/>
          <w:szCs w:val="28"/>
          <w:lang w:val="vi-VN"/>
        </w:rPr>
        <w:t>u)</w:t>
      </w:r>
      <w:r w:rsidRPr="00493362">
        <w:rPr>
          <w:rFonts w:ascii="Times New Roman" w:hAnsi="Times New Roman"/>
          <w:color w:val="000000"/>
          <w:sz w:val="28"/>
          <w:szCs w:val="28"/>
          <w:lang w:val="vi-VN"/>
        </w:rPr>
        <w:t>.</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 Nguồn nước tiếp nhận nước biển sau khi sử dụng: v</w:t>
      </w:r>
      <w:r w:rsidRPr="00493362">
        <w:rPr>
          <w:rFonts w:ascii="Times New Roman" w:hAnsi="Times New Roman"/>
          <w:color w:val="000000"/>
          <w:sz w:val="28"/>
          <w:szCs w:val="28"/>
        </w:rPr>
        <w:t>ù</w:t>
      </w:r>
      <w:r w:rsidRPr="00493362">
        <w:rPr>
          <w:rFonts w:ascii="Times New Roman" w:hAnsi="Times New Roman"/>
          <w:color w:val="000000"/>
          <w:sz w:val="28"/>
          <w:szCs w:val="28"/>
          <w:lang w:val="vi-VN"/>
        </w:rPr>
        <w:t>ng biển ven bờ/tên sông, kênh, rạch, hồ, ao, đầm, phá</w:t>
      </w:r>
      <w:r w:rsidRPr="00493362">
        <w:rPr>
          <w:rFonts w:ascii="Times New Roman" w:hAnsi="Times New Roman"/>
          <w:color w:val="000000"/>
          <w:sz w:val="28"/>
          <w:szCs w:val="28"/>
        </w:rPr>
        <w:t>.</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 Mục đích khai thác, sử dụng nước biển: cấp nước sản xuất công nghiệp, nhiệt điện, nuôi tr</w:t>
      </w:r>
      <w:r w:rsidRPr="00493362">
        <w:rPr>
          <w:rFonts w:ascii="Times New Roman" w:hAnsi="Times New Roman"/>
          <w:color w:val="000000"/>
          <w:sz w:val="28"/>
          <w:szCs w:val="28"/>
        </w:rPr>
        <w:t>ồ</w:t>
      </w:r>
      <w:r w:rsidRPr="00493362">
        <w:rPr>
          <w:rFonts w:ascii="Times New Roman" w:hAnsi="Times New Roman"/>
          <w:color w:val="000000"/>
          <w:sz w:val="28"/>
          <w:szCs w:val="28"/>
          <w:lang w:val="vi-VN"/>
        </w:rPr>
        <w:t>ng hải sản, khai thác và chế biến khoáng sản,... Trường hợp công trình khai thác, sử dụng nước cho nhiều mục đích thì nêu rõ từng mục đích sử dụng.</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 Loại hình công trình và phương thức khai thác, sử dụng nước biển: trình bày các hạng mục chính của công trình và cách thức lấy nước, xả nước biển sau khi sử dụng </w:t>
      </w:r>
      <w:r w:rsidRPr="00493362">
        <w:rPr>
          <w:rFonts w:ascii="Times New Roman" w:hAnsi="Times New Roman"/>
          <w:i/>
          <w:iCs/>
          <w:color w:val="000000"/>
          <w:sz w:val="28"/>
          <w:szCs w:val="28"/>
          <w:lang w:val="vi-VN"/>
        </w:rPr>
        <w:t>(trạm bơm, đường </w:t>
      </w:r>
      <w:r w:rsidRPr="00493362">
        <w:rPr>
          <w:rFonts w:ascii="Times New Roman" w:hAnsi="Times New Roman"/>
          <w:i/>
          <w:iCs/>
          <w:color w:val="000000"/>
          <w:sz w:val="28"/>
          <w:szCs w:val="28"/>
        </w:rPr>
        <w:t>ố</w:t>
      </w:r>
      <w:r w:rsidRPr="00493362">
        <w:rPr>
          <w:rFonts w:ascii="Times New Roman" w:hAnsi="Times New Roman"/>
          <w:i/>
          <w:iCs/>
          <w:color w:val="000000"/>
          <w:sz w:val="28"/>
          <w:szCs w:val="28"/>
          <w:lang w:val="vi-VN"/>
        </w:rPr>
        <w:t>ng/kênh d</w:t>
      </w:r>
      <w:r w:rsidRPr="00493362">
        <w:rPr>
          <w:rFonts w:ascii="Times New Roman" w:hAnsi="Times New Roman"/>
          <w:i/>
          <w:iCs/>
          <w:color w:val="000000"/>
          <w:sz w:val="28"/>
          <w:szCs w:val="28"/>
        </w:rPr>
        <w:t>ẫ</w:t>
      </w:r>
      <w:r w:rsidRPr="00493362">
        <w:rPr>
          <w:rFonts w:ascii="Times New Roman" w:hAnsi="Times New Roman"/>
          <w:i/>
          <w:iCs/>
          <w:color w:val="000000"/>
          <w:sz w:val="28"/>
          <w:szCs w:val="28"/>
          <w:lang w:val="vi-VN"/>
        </w:rPr>
        <w:t>n nước, ao, h</w:t>
      </w:r>
      <w:r w:rsidRPr="00493362">
        <w:rPr>
          <w:rFonts w:ascii="Times New Roman" w:hAnsi="Times New Roman"/>
          <w:i/>
          <w:iCs/>
          <w:color w:val="000000"/>
          <w:sz w:val="28"/>
          <w:szCs w:val="28"/>
        </w:rPr>
        <w:t>ồ </w:t>
      </w:r>
      <w:r w:rsidRPr="00493362">
        <w:rPr>
          <w:rFonts w:ascii="Times New Roman" w:hAnsi="Times New Roman"/>
          <w:i/>
          <w:iCs/>
          <w:color w:val="000000"/>
          <w:sz w:val="28"/>
          <w:szCs w:val="28"/>
          <w:lang w:val="vi-VN"/>
        </w:rPr>
        <w:t>chứa nước, xả nước bi</w:t>
      </w:r>
      <w:r w:rsidRPr="00493362">
        <w:rPr>
          <w:rFonts w:ascii="Times New Roman" w:hAnsi="Times New Roman"/>
          <w:i/>
          <w:iCs/>
          <w:color w:val="000000"/>
          <w:sz w:val="28"/>
          <w:szCs w:val="28"/>
        </w:rPr>
        <w:t>ể</w:t>
      </w:r>
      <w:r w:rsidRPr="00493362">
        <w:rPr>
          <w:rFonts w:ascii="Times New Roman" w:hAnsi="Times New Roman"/>
          <w:i/>
          <w:iCs/>
          <w:color w:val="000000"/>
          <w:sz w:val="28"/>
          <w:szCs w:val="28"/>
          <w:lang w:val="vi-VN"/>
        </w:rPr>
        <w:t>n,...).</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lastRenderedPageBreak/>
        <w:t>- Chế độ và lượng nước kha</w:t>
      </w:r>
      <w:r w:rsidRPr="00493362">
        <w:rPr>
          <w:rFonts w:ascii="Times New Roman" w:hAnsi="Times New Roman"/>
          <w:color w:val="000000"/>
          <w:sz w:val="28"/>
          <w:szCs w:val="28"/>
        </w:rPr>
        <w:t>i </w:t>
      </w:r>
      <w:r w:rsidRPr="00493362">
        <w:rPr>
          <w:rFonts w:ascii="Times New Roman" w:hAnsi="Times New Roman"/>
          <w:color w:val="000000"/>
          <w:sz w:val="28"/>
          <w:szCs w:val="28"/>
          <w:lang w:val="vi-VN"/>
        </w:rPr>
        <w:t>thác, sử dụng nước biển: trình bày lưu lượng và lượng nước khai thác, sử dụng, lượng nước xả sau khi sử dụng trung bình, lớn nhất và nhỏ nhất trong từng thời kỳ trong năm cho từng mục đích sử dụng.</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 Các thông số kỹ thuật cơ bản của công trình khai thác, sử dụng nước biển và xả nước sau khi sử dụng.</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6. Thông tin về tổ chức, cá nhân lập đề án: thuyết minh lĩnh vực hoạt động, điều kiện năng lực, kinh nghiệm của tổ chức/cá nhân lập đề án; danh sách, trình độ chuyên môn của các thành viên tham gia lập đề án.</w:t>
      </w:r>
    </w:p>
    <w:p w:rsidR="00576BE5" w:rsidRPr="00AE151E" w:rsidRDefault="00576BE5" w:rsidP="00576BE5">
      <w:pPr>
        <w:ind w:firstLine="720"/>
        <w:jc w:val="both"/>
        <w:rPr>
          <w:rFonts w:ascii="Times New Roman" w:hAnsi="Times New Roman"/>
          <w:i/>
          <w:iCs/>
          <w:color w:val="000000"/>
          <w:sz w:val="28"/>
          <w:szCs w:val="28"/>
        </w:rPr>
      </w:pPr>
      <w:r w:rsidRPr="00493362">
        <w:rPr>
          <w:rFonts w:ascii="Times New Roman" w:hAnsi="Times New Roman"/>
          <w:i/>
          <w:iCs/>
          <w:color w:val="000000"/>
          <w:sz w:val="28"/>
          <w:szCs w:val="28"/>
          <w:lang w:val="vi-VN"/>
        </w:rPr>
        <w:t>(Đính kèm sơ khu vực công trình khai thác, sử dụng nước trong đó thể hiện rõ các hạng mục chính và địa danh hành chính của công trình: vị trí l</w:t>
      </w:r>
      <w:r w:rsidRPr="00493362">
        <w:rPr>
          <w:rFonts w:ascii="Times New Roman" w:hAnsi="Times New Roman"/>
          <w:i/>
          <w:iCs/>
          <w:color w:val="000000"/>
          <w:sz w:val="28"/>
          <w:szCs w:val="28"/>
        </w:rPr>
        <w:t>ấ</w:t>
      </w:r>
      <w:r w:rsidRPr="00493362">
        <w:rPr>
          <w:rFonts w:ascii="Times New Roman" w:hAnsi="Times New Roman"/>
          <w:i/>
          <w:iCs/>
          <w:color w:val="000000"/>
          <w:sz w:val="28"/>
          <w:szCs w:val="28"/>
          <w:lang w:val="vi-VN"/>
        </w:rPr>
        <w:t>y nước, khu vực sử dụng, vị trí xả của công trình).</w:t>
      </w:r>
    </w:p>
    <w:p w:rsidR="00576BE5" w:rsidRPr="00493362" w:rsidRDefault="00576BE5" w:rsidP="00576BE5">
      <w:pPr>
        <w:ind w:firstLine="720"/>
        <w:jc w:val="center"/>
        <w:rPr>
          <w:rFonts w:ascii="Times New Roman" w:hAnsi="Times New Roman"/>
          <w:color w:val="000000"/>
          <w:sz w:val="28"/>
          <w:szCs w:val="28"/>
        </w:rPr>
      </w:pPr>
      <w:r w:rsidRPr="00493362">
        <w:rPr>
          <w:rFonts w:ascii="Times New Roman" w:hAnsi="Times New Roman"/>
          <w:b/>
          <w:bCs/>
          <w:color w:val="000000"/>
          <w:sz w:val="28"/>
          <w:szCs w:val="28"/>
          <w:lang w:val="vi-VN"/>
        </w:rPr>
        <w:t>Chương I</w:t>
      </w:r>
    </w:p>
    <w:p w:rsidR="00576BE5" w:rsidRPr="00AE151E" w:rsidRDefault="00576BE5" w:rsidP="00576BE5">
      <w:pPr>
        <w:ind w:firstLine="720"/>
        <w:jc w:val="center"/>
        <w:rPr>
          <w:rFonts w:ascii="Times New Roman" w:hAnsi="Times New Roman"/>
          <w:color w:val="000000"/>
          <w:sz w:val="28"/>
          <w:szCs w:val="28"/>
        </w:rPr>
      </w:pPr>
      <w:r w:rsidRPr="00493362">
        <w:rPr>
          <w:rFonts w:ascii="Times New Roman" w:hAnsi="Times New Roman"/>
          <w:b/>
          <w:bCs/>
          <w:color w:val="000000"/>
          <w:sz w:val="28"/>
          <w:szCs w:val="28"/>
          <w:lang w:val="vi-VN"/>
        </w:rPr>
        <w:t>ĐẶC ĐIỂM TỰ NHIÊN, KINH TẾ - XÃ HỘI KHU VỰC KHAI THÁC, SỬ DỤNG NƯỚC</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b/>
          <w:bCs/>
          <w:color w:val="000000"/>
          <w:sz w:val="28"/>
          <w:szCs w:val="28"/>
          <w:lang w:val="vi-VN"/>
        </w:rPr>
        <w:t>I. Đặc điểm tự nhiên</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1. Trình bày khái quát </w:t>
      </w:r>
      <w:r w:rsidRPr="00493362">
        <w:rPr>
          <w:rFonts w:ascii="Times New Roman" w:hAnsi="Times New Roman"/>
          <w:color w:val="000000"/>
          <w:sz w:val="28"/>
          <w:szCs w:val="28"/>
        </w:rPr>
        <w:t>đ</w:t>
      </w:r>
      <w:r w:rsidRPr="00493362">
        <w:rPr>
          <w:rFonts w:ascii="Times New Roman" w:hAnsi="Times New Roman"/>
          <w:color w:val="000000"/>
          <w:sz w:val="28"/>
          <w:szCs w:val="28"/>
          <w:lang w:val="vi-VN"/>
        </w:rPr>
        <w:t>ặc điểm địa hình, địa mạo, tài nguyên đất, rừng, đất ngập nước, khoáng s</w:t>
      </w:r>
      <w:r w:rsidRPr="00493362">
        <w:rPr>
          <w:rFonts w:ascii="Times New Roman" w:hAnsi="Times New Roman"/>
          <w:color w:val="000000"/>
          <w:sz w:val="28"/>
          <w:szCs w:val="28"/>
        </w:rPr>
        <w:t>ả</w:t>
      </w:r>
      <w:r w:rsidRPr="00493362">
        <w:rPr>
          <w:rFonts w:ascii="Times New Roman" w:hAnsi="Times New Roman"/>
          <w:color w:val="000000"/>
          <w:sz w:val="28"/>
          <w:szCs w:val="28"/>
          <w:lang w:val="vi-VN"/>
        </w:rPr>
        <w:t>n, cảnh quan môi trường ven biển.</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2. Mô tả hệ thống sông, hồ, đầm, phá, kênh, rạch, các tầng ch</w:t>
      </w:r>
      <w:r w:rsidRPr="00493362">
        <w:rPr>
          <w:rFonts w:ascii="Times New Roman" w:hAnsi="Times New Roman"/>
          <w:color w:val="000000"/>
          <w:sz w:val="28"/>
          <w:szCs w:val="28"/>
        </w:rPr>
        <w:t>ứ</w:t>
      </w:r>
      <w:r w:rsidRPr="00493362">
        <w:rPr>
          <w:rFonts w:ascii="Times New Roman" w:hAnsi="Times New Roman"/>
          <w:color w:val="000000"/>
          <w:sz w:val="28"/>
          <w:szCs w:val="28"/>
          <w:lang w:val="vi-VN"/>
        </w:rPr>
        <w:t>a nước dưới đất khu vực cửa sông, ven biển.</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3. Trình bày đặc điểm chất lượng nước vùng cửa sông, ven biển khu vực khai thác.</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4. Trình bày đặc điểm hệ sinh thái thủy sinh vùng cửa sông, ven biển, nhu cầu phát </w:t>
      </w:r>
      <w:r w:rsidRPr="00493362">
        <w:rPr>
          <w:rFonts w:ascii="Times New Roman" w:hAnsi="Times New Roman"/>
          <w:color w:val="000000"/>
          <w:sz w:val="28"/>
          <w:szCs w:val="28"/>
        </w:rPr>
        <w:t>tr</w:t>
      </w:r>
      <w:r w:rsidRPr="00493362">
        <w:rPr>
          <w:rFonts w:ascii="Times New Roman" w:hAnsi="Times New Roman"/>
          <w:color w:val="000000"/>
          <w:sz w:val="28"/>
          <w:szCs w:val="28"/>
          <w:lang w:val="vi-VN"/>
        </w:rPr>
        <w:t>iển và bảo tồn các hệ sinh thái dưới nước, ven bờ.</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b/>
          <w:bCs/>
          <w:color w:val="000000"/>
          <w:sz w:val="28"/>
          <w:szCs w:val="28"/>
        </w:rPr>
        <w:t>II. </w:t>
      </w:r>
      <w:r w:rsidRPr="00493362">
        <w:rPr>
          <w:rFonts w:ascii="Times New Roman" w:hAnsi="Times New Roman"/>
          <w:b/>
          <w:bCs/>
          <w:color w:val="000000"/>
          <w:sz w:val="28"/>
          <w:szCs w:val="28"/>
          <w:lang w:val="vi-VN"/>
        </w:rPr>
        <w:t>Đặc điểm khí t</w:t>
      </w:r>
      <w:r w:rsidRPr="00493362">
        <w:rPr>
          <w:rFonts w:ascii="Times New Roman" w:hAnsi="Times New Roman"/>
          <w:b/>
          <w:bCs/>
          <w:color w:val="000000"/>
          <w:sz w:val="28"/>
          <w:szCs w:val="28"/>
        </w:rPr>
        <w:t>ượ</w:t>
      </w:r>
      <w:r w:rsidRPr="00493362">
        <w:rPr>
          <w:rFonts w:ascii="Times New Roman" w:hAnsi="Times New Roman"/>
          <w:b/>
          <w:bCs/>
          <w:color w:val="000000"/>
          <w:sz w:val="28"/>
          <w:szCs w:val="28"/>
          <w:lang w:val="vi-VN"/>
        </w:rPr>
        <w:t>ng, thủy văn, hải văn</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1. Mô tả mạng lưới trạm quan trắc khí tượng, thủy văn, hải văn trong khu vực, các yếu tố quan trắc và chế độ quan trắc, đánh giá độ tin cậy của số liệu.</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2. Trình bày kết quả phân tích, xử lý số liệu khí tượng, thủy v</w:t>
      </w:r>
      <w:r w:rsidRPr="00493362">
        <w:rPr>
          <w:rFonts w:ascii="Times New Roman" w:hAnsi="Times New Roman"/>
          <w:color w:val="000000"/>
          <w:sz w:val="28"/>
          <w:szCs w:val="28"/>
        </w:rPr>
        <w:t>ă</w:t>
      </w:r>
      <w:r w:rsidRPr="00493362">
        <w:rPr>
          <w:rFonts w:ascii="Times New Roman" w:hAnsi="Times New Roman"/>
          <w:color w:val="000000"/>
          <w:sz w:val="28"/>
          <w:szCs w:val="28"/>
          <w:lang w:val="vi-VN"/>
        </w:rPr>
        <w:t>n, hải văn </w:t>
      </w:r>
      <w:r w:rsidRPr="00493362">
        <w:rPr>
          <w:rFonts w:ascii="Times New Roman" w:hAnsi="Times New Roman"/>
          <w:i/>
          <w:iCs/>
          <w:color w:val="000000"/>
          <w:sz w:val="28"/>
          <w:szCs w:val="28"/>
          <w:lang w:val="vi-VN"/>
        </w:rPr>
        <w:t>(phục vụ t</w:t>
      </w:r>
      <w:r w:rsidRPr="00493362">
        <w:rPr>
          <w:rFonts w:ascii="Times New Roman" w:hAnsi="Times New Roman"/>
          <w:i/>
          <w:iCs/>
          <w:color w:val="000000"/>
          <w:sz w:val="28"/>
          <w:szCs w:val="28"/>
        </w:rPr>
        <w:t>í</w:t>
      </w:r>
      <w:r w:rsidRPr="00493362">
        <w:rPr>
          <w:rFonts w:ascii="Times New Roman" w:hAnsi="Times New Roman"/>
          <w:i/>
          <w:iCs/>
          <w:color w:val="000000"/>
          <w:sz w:val="28"/>
          <w:szCs w:val="28"/>
          <w:lang w:val="vi-VN"/>
        </w:rPr>
        <w:t>nh toán)</w:t>
      </w:r>
      <w:r w:rsidRPr="00493362">
        <w:rPr>
          <w:rFonts w:ascii="Times New Roman" w:hAnsi="Times New Roman"/>
          <w:color w:val="000000"/>
          <w:sz w:val="28"/>
          <w:szCs w:val="28"/>
          <w:lang w:val="vi-VN"/>
        </w:rPr>
        <w:t>.</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3. Trình bày đặc điểm, chế độ mưa, bốc hơi, nhiệt độ nước và không khí, gió, bão </w:t>
      </w:r>
      <w:r w:rsidRPr="00493362">
        <w:rPr>
          <w:rFonts w:ascii="Times New Roman" w:hAnsi="Times New Roman"/>
          <w:i/>
          <w:iCs/>
          <w:color w:val="000000"/>
          <w:sz w:val="28"/>
          <w:szCs w:val="28"/>
          <w:lang w:val="vi-VN"/>
        </w:rPr>
        <w:t>(tháng, mùa, năm).</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4. Trình bày đặc trưng thủy </w:t>
      </w:r>
      <w:r w:rsidRPr="00493362">
        <w:rPr>
          <w:rFonts w:ascii="Times New Roman" w:hAnsi="Times New Roman"/>
          <w:color w:val="000000"/>
          <w:sz w:val="28"/>
          <w:szCs w:val="28"/>
        </w:rPr>
        <w:t>tr</w:t>
      </w:r>
      <w:r w:rsidRPr="00493362">
        <w:rPr>
          <w:rFonts w:ascii="Times New Roman" w:hAnsi="Times New Roman"/>
          <w:color w:val="000000"/>
          <w:sz w:val="28"/>
          <w:szCs w:val="28"/>
          <w:lang w:val="vi-VN"/>
        </w:rPr>
        <w:t>iều khu vực khai thác </w:t>
      </w:r>
      <w:r w:rsidRPr="00493362">
        <w:rPr>
          <w:rFonts w:ascii="Times New Roman" w:hAnsi="Times New Roman"/>
          <w:i/>
          <w:iCs/>
          <w:color w:val="000000"/>
          <w:sz w:val="28"/>
          <w:szCs w:val="28"/>
          <w:lang w:val="vi-VN"/>
        </w:rPr>
        <w:t>(chế đ</w:t>
      </w:r>
      <w:r w:rsidRPr="00493362">
        <w:rPr>
          <w:rFonts w:ascii="Times New Roman" w:hAnsi="Times New Roman"/>
          <w:i/>
          <w:iCs/>
          <w:color w:val="000000"/>
          <w:sz w:val="28"/>
          <w:szCs w:val="28"/>
        </w:rPr>
        <w:t>ộ </w:t>
      </w:r>
      <w:r w:rsidRPr="00493362">
        <w:rPr>
          <w:rFonts w:ascii="Times New Roman" w:hAnsi="Times New Roman"/>
          <w:i/>
          <w:iCs/>
          <w:color w:val="000000"/>
          <w:sz w:val="28"/>
          <w:szCs w:val="28"/>
          <w:lang w:val="vi-VN"/>
        </w:rPr>
        <w:t>thủy triều, mực nước đ</w:t>
      </w:r>
      <w:r w:rsidRPr="00493362">
        <w:rPr>
          <w:rFonts w:ascii="Times New Roman" w:hAnsi="Times New Roman"/>
          <w:i/>
          <w:iCs/>
          <w:color w:val="000000"/>
          <w:sz w:val="28"/>
          <w:szCs w:val="28"/>
        </w:rPr>
        <w:t>ỉ</w:t>
      </w:r>
      <w:r w:rsidRPr="00493362">
        <w:rPr>
          <w:rFonts w:ascii="Times New Roman" w:hAnsi="Times New Roman"/>
          <w:i/>
          <w:iCs/>
          <w:color w:val="000000"/>
          <w:sz w:val="28"/>
          <w:szCs w:val="28"/>
          <w:lang w:val="vi-VN"/>
        </w:rPr>
        <w:t>nh triều, mực nước chân triều, biên độ triều trung bình, lớn nhất, nhỏ nhất, vận t</w:t>
      </w:r>
      <w:r w:rsidRPr="00493362">
        <w:rPr>
          <w:rFonts w:ascii="Times New Roman" w:hAnsi="Times New Roman"/>
          <w:i/>
          <w:iCs/>
          <w:color w:val="000000"/>
          <w:sz w:val="28"/>
          <w:szCs w:val="28"/>
        </w:rPr>
        <w:t>ố</w:t>
      </w:r>
      <w:r w:rsidRPr="00493362">
        <w:rPr>
          <w:rFonts w:ascii="Times New Roman" w:hAnsi="Times New Roman"/>
          <w:i/>
          <w:iCs/>
          <w:color w:val="000000"/>
          <w:sz w:val="28"/>
          <w:szCs w:val="28"/>
          <w:lang w:val="vi-VN"/>
        </w:rPr>
        <w:t>c dòng triều và chu kỳ triều),</w:t>
      </w:r>
      <w:r w:rsidRPr="00493362">
        <w:rPr>
          <w:rFonts w:ascii="Times New Roman" w:hAnsi="Times New Roman"/>
          <w:color w:val="000000"/>
          <w:sz w:val="28"/>
          <w:szCs w:val="28"/>
          <w:lang w:val="vi-VN"/>
        </w:rPr>
        <w:t> mực nước t</w:t>
      </w:r>
      <w:r w:rsidRPr="00493362">
        <w:rPr>
          <w:rFonts w:ascii="Times New Roman" w:hAnsi="Times New Roman"/>
          <w:color w:val="000000"/>
          <w:sz w:val="28"/>
          <w:szCs w:val="28"/>
        </w:rPr>
        <w:t>ổ</w:t>
      </w:r>
      <w:r w:rsidRPr="00493362">
        <w:rPr>
          <w:rFonts w:ascii="Times New Roman" w:hAnsi="Times New Roman"/>
          <w:color w:val="000000"/>
          <w:sz w:val="28"/>
          <w:szCs w:val="28"/>
          <w:lang w:val="vi-VN"/>
        </w:rPr>
        <w:t>ng cộng, hoàn lưu nước.</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5. Trình bày đặc điểm và chế độ dòng chảy của sông, kênh, rạch trong vùng cửa sông, ven biển khu vực lấy nước của công trình </w:t>
      </w:r>
      <w:r w:rsidRPr="00493362">
        <w:rPr>
          <w:rFonts w:ascii="Times New Roman" w:hAnsi="Times New Roman"/>
          <w:i/>
          <w:iCs/>
          <w:color w:val="000000"/>
          <w:sz w:val="28"/>
          <w:szCs w:val="28"/>
          <w:lang w:val="vi-VN"/>
        </w:rPr>
        <w:t>(tháng, mùa, năm)</w:t>
      </w:r>
      <w:r w:rsidRPr="00493362">
        <w:rPr>
          <w:rFonts w:ascii="Times New Roman" w:hAnsi="Times New Roman"/>
          <w:color w:val="000000"/>
          <w:sz w:val="28"/>
          <w:szCs w:val="28"/>
          <w:lang w:val="vi-VN"/>
        </w:rPr>
        <w:t>.</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6. Trình bày đặc điểm và chế độ dòng chảy bùn cát trong sông, kênh, rạch trong vùng cửa sông, ven biển khu vực lấy nước </w:t>
      </w:r>
      <w:r w:rsidRPr="00493362">
        <w:rPr>
          <w:rFonts w:ascii="Times New Roman" w:hAnsi="Times New Roman"/>
          <w:i/>
          <w:iCs/>
          <w:color w:val="000000"/>
          <w:sz w:val="28"/>
          <w:szCs w:val="28"/>
          <w:lang w:val="vi-VN"/>
        </w:rPr>
        <w:t>(tháng, mùa, năm).</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b/>
          <w:bCs/>
          <w:color w:val="000000"/>
          <w:sz w:val="28"/>
          <w:szCs w:val="28"/>
          <w:lang w:val="vi-VN"/>
        </w:rPr>
        <w:t>III. Tình hình khai thác, sử dụng nước trong khu vực</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1. Trình bày t</w:t>
      </w:r>
      <w:r w:rsidRPr="00493362">
        <w:rPr>
          <w:rFonts w:ascii="Times New Roman" w:hAnsi="Times New Roman"/>
          <w:color w:val="000000"/>
          <w:sz w:val="28"/>
          <w:szCs w:val="28"/>
        </w:rPr>
        <w:t>ổ</w:t>
      </w:r>
      <w:r w:rsidRPr="00493362">
        <w:rPr>
          <w:rFonts w:ascii="Times New Roman" w:hAnsi="Times New Roman"/>
          <w:color w:val="000000"/>
          <w:sz w:val="28"/>
          <w:szCs w:val="28"/>
          <w:lang w:val="vi-VN"/>
        </w:rPr>
        <w:t xml:space="preserve">ng quan tình hình phát triển kinh tế - xã hội trên khu vực: phân bố dân cư, thực trạng và dự kiến phát triển các ngành công nghiệp, nông nghiệp, </w:t>
      </w:r>
      <w:r w:rsidRPr="00493362">
        <w:rPr>
          <w:rFonts w:ascii="Times New Roman" w:hAnsi="Times New Roman"/>
          <w:color w:val="000000"/>
          <w:sz w:val="28"/>
          <w:szCs w:val="28"/>
          <w:lang w:val="vi-VN"/>
        </w:rPr>
        <w:lastRenderedPageBreak/>
        <w:t>giao thông thủy, du lịch, giải trí, hệ thống đê biển, đê cửa sông, các công trình bảo vệ bờ, các công trình lớn xây dựng trên đê, đê bao các vùng đầm phá...</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2. Trình bày nhu cầu khai thác, sử dụng nước mặt, nước dưới đất, nước biển phục vụ cho các mục đích cấp nước cho sinh hoạt, sản xuất, kinh doanh, du lịch, giải trí, nuôi trồng thủy sản,... khu vực cửa sông, ven biển </w:t>
      </w:r>
      <w:r w:rsidRPr="00493362">
        <w:rPr>
          <w:rFonts w:ascii="Times New Roman" w:hAnsi="Times New Roman"/>
          <w:i/>
          <w:iCs/>
          <w:color w:val="000000"/>
          <w:sz w:val="28"/>
          <w:szCs w:val="28"/>
          <w:lang w:val="vi-VN"/>
        </w:rPr>
        <w:t>(vị trí, nhiệm vụ, chế độ và phương thức khai thác, sử dụng nước của các công trình).</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3. Mô tả hoạt động giao thông thủy, bến cảng, các khu neo đậu tàu thuyền tránh, trú bão; các thông số cơ bản của bến cảng, kh</w:t>
      </w:r>
      <w:r w:rsidRPr="00493362">
        <w:rPr>
          <w:rFonts w:ascii="Times New Roman" w:hAnsi="Times New Roman"/>
          <w:color w:val="000000"/>
          <w:sz w:val="28"/>
          <w:szCs w:val="28"/>
        </w:rPr>
        <w:t>u </w:t>
      </w:r>
      <w:r w:rsidRPr="00493362">
        <w:rPr>
          <w:rFonts w:ascii="Times New Roman" w:hAnsi="Times New Roman"/>
          <w:color w:val="000000"/>
          <w:sz w:val="28"/>
          <w:szCs w:val="28"/>
          <w:lang w:val="vi-VN"/>
        </w:rPr>
        <w:t>neo đậu, luồng tàu, các hoạt động giao thông thủy ở vùng cửa s</w:t>
      </w:r>
      <w:r w:rsidRPr="00493362">
        <w:rPr>
          <w:rFonts w:ascii="Times New Roman" w:hAnsi="Times New Roman"/>
          <w:color w:val="000000"/>
          <w:sz w:val="28"/>
          <w:szCs w:val="28"/>
        </w:rPr>
        <w:t>ô</w:t>
      </w:r>
      <w:r w:rsidRPr="00493362">
        <w:rPr>
          <w:rFonts w:ascii="Times New Roman" w:hAnsi="Times New Roman"/>
          <w:color w:val="000000"/>
          <w:sz w:val="28"/>
          <w:szCs w:val="28"/>
          <w:lang w:val="vi-VN"/>
        </w:rPr>
        <w:t>ng, ven biển trong khu vực.</w:t>
      </w:r>
    </w:p>
    <w:p w:rsidR="00576BE5" w:rsidRPr="00AE151E" w:rsidRDefault="00576BE5" w:rsidP="00576BE5">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4. Đánh giá ảnh hưởng của các hoạt động sản xuất, kinh doanh, du lịch, giải trí, nuôi trồng thủy sản,... khu vực cửa sông, ven biển đến việc khai thác, sử dụng nước của dự án.</w:t>
      </w:r>
    </w:p>
    <w:p w:rsidR="00576BE5" w:rsidRPr="00493362" w:rsidRDefault="00576BE5" w:rsidP="00576BE5">
      <w:pPr>
        <w:ind w:firstLine="720"/>
        <w:jc w:val="center"/>
        <w:rPr>
          <w:rFonts w:ascii="Times New Roman" w:hAnsi="Times New Roman"/>
          <w:b/>
          <w:bCs/>
          <w:color w:val="000000"/>
          <w:sz w:val="28"/>
          <w:szCs w:val="28"/>
        </w:rPr>
      </w:pPr>
      <w:r w:rsidRPr="00493362">
        <w:rPr>
          <w:rFonts w:ascii="Times New Roman" w:hAnsi="Times New Roman"/>
          <w:b/>
          <w:bCs/>
          <w:color w:val="000000"/>
          <w:sz w:val="28"/>
          <w:szCs w:val="28"/>
          <w:lang w:val="vi-VN"/>
        </w:rPr>
        <w:t>Chương </w:t>
      </w:r>
      <w:r w:rsidRPr="00493362">
        <w:rPr>
          <w:rFonts w:ascii="Times New Roman" w:hAnsi="Times New Roman"/>
          <w:b/>
          <w:bCs/>
          <w:color w:val="000000"/>
          <w:sz w:val="28"/>
          <w:szCs w:val="28"/>
        </w:rPr>
        <w:t>II</w:t>
      </w:r>
    </w:p>
    <w:p w:rsidR="00576BE5" w:rsidRPr="00AE151E" w:rsidRDefault="00576BE5" w:rsidP="00576BE5">
      <w:pPr>
        <w:ind w:firstLine="720"/>
        <w:jc w:val="center"/>
        <w:rPr>
          <w:rFonts w:ascii="Times New Roman" w:hAnsi="Times New Roman"/>
          <w:b/>
          <w:bCs/>
          <w:color w:val="000000"/>
          <w:sz w:val="28"/>
          <w:szCs w:val="28"/>
        </w:rPr>
      </w:pPr>
      <w:r w:rsidRPr="00493362">
        <w:rPr>
          <w:rFonts w:ascii="Times New Roman" w:hAnsi="Times New Roman"/>
          <w:b/>
          <w:bCs/>
          <w:color w:val="000000"/>
          <w:sz w:val="28"/>
          <w:szCs w:val="28"/>
          <w:lang w:val="vi-VN"/>
        </w:rPr>
        <w:t>NHU CẦU VÀ PHƯƠNG THỨC KHAI THÁC, SỬ DỤNG NƯỚC CỦA CÔNG TRÌNH</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b/>
          <w:bCs/>
          <w:color w:val="000000"/>
          <w:sz w:val="28"/>
          <w:szCs w:val="28"/>
          <w:lang w:val="vi-VN"/>
        </w:rPr>
        <w:t>I. Nhu c</w:t>
      </w:r>
      <w:r w:rsidRPr="00493362">
        <w:rPr>
          <w:rFonts w:ascii="Times New Roman" w:hAnsi="Times New Roman"/>
          <w:b/>
          <w:bCs/>
          <w:color w:val="000000"/>
          <w:sz w:val="28"/>
          <w:szCs w:val="28"/>
        </w:rPr>
        <w:t>ầ</w:t>
      </w:r>
      <w:r w:rsidRPr="00493362">
        <w:rPr>
          <w:rFonts w:ascii="Times New Roman" w:hAnsi="Times New Roman"/>
          <w:b/>
          <w:bCs/>
          <w:color w:val="000000"/>
          <w:sz w:val="28"/>
          <w:szCs w:val="28"/>
          <w:lang w:val="vi-VN"/>
        </w:rPr>
        <w:t>u khai thác, sử dụng n</w:t>
      </w:r>
      <w:r w:rsidRPr="00493362">
        <w:rPr>
          <w:rFonts w:ascii="Times New Roman" w:hAnsi="Times New Roman"/>
          <w:b/>
          <w:bCs/>
          <w:color w:val="000000"/>
          <w:sz w:val="28"/>
          <w:szCs w:val="28"/>
        </w:rPr>
        <w:t>ước</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1. Trình bày phương pháp và số liệu dùng để tính toán nhu cầu sử dụng nước biển theo từng thời kỳ trong năm.</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2. Trình bày kết quả tính toán nhu cầu nước trung bình, lớn nhất, nhỏ nhất trong từng thời kỳ </w:t>
      </w:r>
      <w:r w:rsidRPr="00493362">
        <w:rPr>
          <w:rFonts w:ascii="Times New Roman" w:hAnsi="Times New Roman"/>
          <w:i/>
          <w:iCs/>
          <w:color w:val="000000"/>
          <w:sz w:val="28"/>
          <w:szCs w:val="28"/>
          <w:lang w:val="vi-VN"/>
        </w:rPr>
        <w:t>(m</w:t>
      </w:r>
      <w:r w:rsidRPr="00493362">
        <w:rPr>
          <w:rFonts w:ascii="Times New Roman" w:hAnsi="Times New Roman"/>
          <w:i/>
          <w:iCs/>
          <w:color w:val="000000"/>
          <w:sz w:val="28"/>
          <w:szCs w:val="28"/>
          <w:vertAlign w:val="superscript"/>
          <w:lang w:val="vi-VN"/>
        </w:rPr>
        <w:t>3</w:t>
      </w:r>
      <w:r w:rsidRPr="00493362">
        <w:rPr>
          <w:rFonts w:ascii="Times New Roman" w:hAnsi="Times New Roman"/>
          <w:i/>
          <w:iCs/>
          <w:color w:val="000000"/>
          <w:sz w:val="28"/>
          <w:szCs w:val="28"/>
          <w:lang w:val="vi-VN"/>
        </w:rPr>
        <w:t>/ngày đêm)</w:t>
      </w:r>
      <w:r w:rsidRPr="00493362">
        <w:rPr>
          <w:rFonts w:ascii="Times New Roman" w:hAnsi="Times New Roman"/>
          <w:color w:val="000000"/>
          <w:sz w:val="28"/>
          <w:szCs w:val="28"/>
          <w:lang w:val="vi-VN"/>
        </w:rPr>
        <w:t> và tổng lượng nước sử dụng trong năm (</w:t>
      </w:r>
      <w:r w:rsidRPr="00493362">
        <w:rPr>
          <w:rFonts w:ascii="Times New Roman" w:hAnsi="Times New Roman"/>
          <w:i/>
          <w:iCs/>
          <w:color w:val="000000"/>
          <w:sz w:val="28"/>
          <w:szCs w:val="28"/>
          <w:lang w:val="vi-VN"/>
        </w:rPr>
        <w:t>m</w:t>
      </w:r>
      <w:r w:rsidRPr="00493362">
        <w:rPr>
          <w:rFonts w:ascii="Times New Roman" w:hAnsi="Times New Roman"/>
          <w:i/>
          <w:iCs/>
          <w:color w:val="000000"/>
          <w:sz w:val="28"/>
          <w:szCs w:val="28"/>
          <w:vertAlign w:val="superscript"/>
          <w:lang w:val="vi-VN"/>
        </w:rPr>
        <w:t>3</w:t>
      </w:r>
      <w:r w:rsidRPr="00493362">
        <w:rPr>
          <w:rFonts w:ascii="Times New Roman" w:hAnsi="Times New Roman"/>
          <w:color w:val="000000"/>
          <w:sz w:val="28"/>
          <w:szCs w:val="28"/>
          <w:lang w:val="vi-VN"/>
        </w:rPr>
        <w:t>).</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b/>
          <w:bCs/>
          <w:color w:val="000000"/>
          <w:sz w:val="28"/>
          <w:szCs w:val="28"/>
          <w:lang w:val="vi-VN"/>
        </w:rPr>
        <w:t>II. Phương thức khai thác, sử dụng nước</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1. Luận chứng việc lựa chọn vị trí khai thác, sử dụng nước biển.</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2. Trình bày các hạng mục chính của công trình khai thác, sử dụng nước </w:t>
      </w:r>
      <w:r w:rsidRPr="00493362">
        <w:rPr>
          <w:rFonts w:ascii="Times New Roman" w:hAnsi="Times New Roman"/>
          <w:i/>
          <w:iCs/>
          <w:color w:val="000000"/>
          <w:sz w:val="28"/>
          <w:szCs w:val="28"/>
          <w:lang w:val="vi-VN"/>
        </w:rPr>
        <w:t>(cửa lấy nước, trạm bơm, kênh dẫn, đường ống dẫn nước, nhà m</w:t>
      </w:r>
      <w:r w:rsidRPr="00493362">
        <w:rPr>
          <w:rFonts w:ascii="Times New Roman" w:hAnsi="Times New Roman"/>
          <w:i/>
          <w:iCs/>
          <w:color w:val="000000"/>
          <w:sz w:val="28"/>
          <w:szCs w:val="28"/>
        </w:rPr>
        <w:t>á</w:t>
      </w:r>
      <w:r w:rsidRPr="00493362">
        <w:rPr>
          <w:rFonts w:ascii="Times New Roman" w:hAnsi="Times New Roman"/>
          <w:i/>
          <w:iCs/>
          <w:color w:val="000000"/>
          <w:sz w:val="28"/>
          <w:szCs w:val="28"/>
          <w:lang w:val="vi-VN"/>
        </w:rPr>
        <w:t>y/khu vực sử dụng nước, cửa xả nước...).</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3. Mô tả cách thức lấy nước, dẫn nước vào đất liền, sử dụng nước và xả nước sau khi sử dụng,... Trường hợp nước sau khi sử dụng không xả trả lại biển thì phải mô tả rõ vị trí xả và nguồn nước tiếp nhận.</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i/>
          <w:iCs/>
          <w:color w:val="000000"/>
          <w:sz w:val="28"/>
          <w:szCs w:val="28"/>
          <w:lang w:val="vi-VN"/>
        </w:rPr>
        <w:t>(kèm theo sơ đồ b</w:t>
      </w:r>
      <w:r w:rsidRPr="00493362">
        <w:rPr>
          <w:rFonts w:ascii="Times New Roman" w:hAnsi="Times New Roman"/>
          <w:i/>
          <w:iCs/>
          <w:color w:val="000000"/>
          <w:sz w:val="28"/>
          <w:szCs w:val="28"/>
        </w:rPr>
        <w:t>ố</w:t>
      </w:r>
      <w:r w:rsidRPr="00493362">
        <w:rPr>
          <w:rFonts w:ascii="Times New Roman" w:hAnsi="Times New Roman"/>
          <w:i/>
          <w:iCs/>
          <w:color w:val="000000"/>
          <w:sz w:val="28"/>
          <w:szCs w:val="28"/>
          <w:lang w:val="vi-VN"/>
        </w:rPr>
        <w:t> tr</w:t>
      </w:r>
      <w:r w:rsidRPr="00493362">
        <w:rPr>
          <w:rFonts w:ascii="Times New Roman" w:hAnsi="Times New Roman"/>
          <w:i/>
          <w:iCs/>
          <w:color w:val="000000"/>
          <w:sz w:val="28"/>
          <w:szCs w:val="28"/>
        </w:rPr>
        <w:t>í </w:t>
      </w:r>
      <w:r w:rsidRPr="00493362">
        <w:rPr>
          <w:rFonts w:ascii="Times New Roman" w:hAnsi="Times New Roman"/>
          <w:i/>
          <w:iCs/>
          <w:color w:val="000000"/>
          <w:sz w:val="28"/>
          <w:szCs w:val="28"/>
          <w:lang w:val="vi-VN"/>
        </w:rPr>
        <w:t>các hạng mục công trình khai thác, sử dụng nước)</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b/>
          <w:bCs/>
          <w:color w:val="000000"/>
          <w:sz w:val="28"/>
          <w:szCs w:val="28"/>
          <w:lang w:val="vi-VN"/>
        </w:rPr>
        <w:t>III. Chế độ và lượng nước khai thác, sử dụng nước</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1</w:t>
      </w:r>
      <w:r w:rsidRPr="00493362">
        <w:rPr>
          <w:rFonts w:ascii="Times New Roman" w:hAnsi="Times New Roman"/>
          <w:color w:val="000000"/>
          <w:sz w:val="28"/>
          <w:szCs w:val="28"/>
        </w:rPr>
        <w:t>.</w:t>
      </w:r>
      <w:r w:rsidRPr="00493362">
        <w:rPr>
          <w:rFonts w:ascii="Times New Roman" w:hAnsi="Times New Roman"/>
          <w:color w:val="000000"/>
          <w:sz w:val="28"/>
          <w:szCs w:val="28"/>
          <w:lang w:val="vi-VN"/>
        </w:rPr>
        <w:t> Tr</w:t>
      </w:r>
      <w:r w:rsidRPr="00493362">
        <w:rPr>
          <w:rFonts w:ascii="Times New Roman" w:hAnsi="Times New Roman"/>
          <w:color w:val="000000"/>
          <w:sz w:val="28"/>
          <w:szCs w:val="28"/>
        </w:rPr>
        <w:t>ì</w:t>
      </w:r>
      <w:r w:rsidRPr="00493362">
        <w:rPr>
          <w:rFonts w:ascii="Times New Roman" w:hAnsi="Times New Roman"/>
          <w:color w:val="000000"/>
          <w:sz w:val="28"/>
          <w:szCs w:val="28"/>
          <w:lang w:val="vi-VN"/>
        </w:rPr>
        <w:t>nh bày chế độ khai thác và lưu lượng khai thác, sử dụng nước, xả nước sau khi sử dụng trung bình, lớn nh</w:t>
      </w:r>
      <w:r w:rsidRPr="00493362">
        <w:rPr>
          <w:rFonts w:ascii="Times New Roman" w:hAnsi="Times New Roman"/>
          <w:color w:val="000000"/>
          <w:sz w:val="28"/>
          <w:szCs w:val="28"/>
        </w:rPr>
        <w:t>ấ</w:t>
      </w:r>
      <w:r w:rsidRPr="00493362">
        <w:rPr>
          <w:rFonts w:ascii="Times New Roman" w:hAnsi="Times New Roman"/>
          <w:color w:val="000000"/>
          <w:sz w:val="28"/>
          <w:szCs w:val="28"/>
          <w:lang w:val="vi-VN"/>
        </w:rPr>
        <w:t>t, nhỏ nhất </w:t>
      </w:r>
      <w:r w:rsidRPr="00493362">
        <w:rPr>
          <w:rFonts w:ascii="Times New Roman" w:hAnsi="Times New Roman"/>
          <w:i/>
          <w:iCs/>
          <w:color w:val="000000"/>
          <w:sz w:val="28"/>
          <w:szCs w:val="28"/>
          <w:lang w:val="vi-VN"/>
        </w:rPr>
        <w:t>(m</w:t>
      </w:r>
      <w:r w:rsidRPr="00493362">
        <w:rPr>
          <w:rFonts w:ascii="Times New Roman" w:hAnsi="Times New Roman"/>
          <w:i/>
          <w:iCs/>
          <w:color w:val="000000"/>
          <w:sz w:val="28"/>
          <w:szCs w:val="28"/>
          <w:vertAlign w:val="superscript"/>
          <w:lang w:val="vi-VN"/>
        </w:rPr>
        <w:t>3</w:t>
      </w:r>
      <w:r w:rsidRPr="00493362">
        <w:rPr>
          <w:rFonts w:ascii="Times New Roman" w:hAnsi="Times New Roman"/>
          <w:i/>
          <w:iCs/>
          <w:color w:val="000000"/>
          <w:sz w:val="28"/>
          <w:szCs w:val="28"/>
          <w:lang w:val="vi-VN"/>
        </w:rPr>
        <w:t>/ngày đêm)</w:t>
      </w:r>
      <w:r w:rsidRPr="00493362">
        <w:rPr>
          <w:rFonts w:ascii="Times New Roman" w:hAnsi="Times New Roman"/>
          <w:color w:val="000000"/>
          <w:sz w:val="28"/>
          <w:szCs w:val="28"/>
          <w:lang w:val="vi-VN"/>
        </w:rPr>
        <w:t> và t</w:t>
      </w:r>
      <w:r w:rsidRPr="00493362">
        <w:rPr>
          <w:rFonts w:ascii="Times New Roman" w:hAnsi="Times New Roman"/>
          <w:color w:val="000000"/>
          <w:sz w:val="28"/>
          <w:szCs w:val="28"/>
        </w:rPr>
        <w:t>ổ</w:t>
      </w:r>
      <w:r w:rsidRPr="00493362">
        <w:rPr>
          <w:rFonts w:ascii="Times New Roman" w:hAnsi="Times New Roman"/>
          <w:color w:val="000000"/>
          <w:sz w:val="28"/>
          <w:szCs w:val="28"/>
          <w:lang w:val="vi-VN"/>
        </w:rPr>
        <w:t>ng lượng nước khai thác </w:t>
      </w:r>
      <w:r w:rsidRPr="00493362">
        <w:rPr>
          <w:rFonts w:ascii="Times New Roman" w:hAnsi="Times New Roman"/>
          <w:i/>
          <w:iCs/>
          <w:color w:val="000000"/>
          <w:sz w:val="28"/>
          <w:szCs w:val="28"/>
          <w:lang w:val="vi-VN"/>
        </w:rPr>
        <w:t>(m</w:t>
      </w:r>
      <w:r w:rsidRPr="00493362">
        <w:rPr>
          <w:rFonts w:ascii="Times New Roman" w:hAnsi="Times New Roman"/>
          <w:i/>
          <w:iCs/>
          <w:color w:val="000000"/>
          <w:sz w:val="28"/>
          <w:szCs w:val="28"/>
          <w:vertAlign w:val="superscript"/>
          <w:lang w:val="vi-VN"/>
        </w:rPr>
        <w:t>3</w:t>
      </w:r>
      <w:r w:rsidRPr="00493362">
        <w:rPr>
          <w:rFonts w:ascii="Times New Roman" w:hAnsi="Times New Roman"/>
          <w:i/>
          <w:iCs/>
          <w:color w:val="000000"/>
          <w:sz w:val="28"/>
          <w:szCs w:val="28"/>
          <w:lang w:val="vi-VN"/>
        </w:rPr>
        <w:t>)</w:t>
      </w:r>
      <w:r w:rsidRPr="00493362">
        <w:rPr>
          <w:rFonts w:ascii="Times New Roman" w:hAnsi="Times New Roman"/>
          <w:color w:val="000000"/>
          <w:sz w:val="28"/>
          <w:szCs w:val="28"/>
          <w:lang w:val="vi-VN"/>
        </w:rPr>
        <w:t> trong từng thời kỳ trong năm </w:t>
      </w:r>
      <w:r w:rsidRPr="00493362">
        <w:rPr>
          <w:rFonts w:ascii="Times New Roman" w:hAnsi="Times New Roman"/>
          <w:i/>
          <w:iCs/>
          <w:color w:val="000000"/>
          <w:sz w:val="28"/>
          <w:szCs w:val="28"/>
          <w:lang w:val="vi-VN"/>
        </w:rPr>
        <w:t>(ngày, tháng, năm)</w:t>
      </w:r>
      <w:r w:rsidRPr="00493362">
        <w:rPr>
          <w:rFonts w:ascii="Times New Roman" w:hAnsi="Times New Roman"/>
          <w:color w:val="000000"/>
          <w:sz w:val="28"/>
          <w:szCs w:val="28"/>
          <w:lang w:val="vi-VN"/>
        </w:rPr>
        <w:t> của công trình.</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2. Mô tả phương án vận hành khai thác, sử dụng nước của công trình.</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b/>
          <w:bCs/>
          <w:color w:val="000000"/>
          <w:sz w:val="28"/>
          <w:szCs w:val="28"/>
          <w:lang w:val="vi-VN"/>
        </w:rPr>
        <w:t>IV. Biện pháp giám sát quá trình khai thác, sử dụng nước của công trình</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1. Luận chứng việc xác định vị trí đo, phương pháp đo, yếu tố đo, tần suất đo, thiết bị đo của trạm quan trắc, giám sát khai thác, sử dụng nước biển và xả nước sau khi sử dụng vào nguồn tiếp nhận.</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2</w:t>
      </w:r>
      <w:r w:rsidRPr="00493362">
        <w:rPr>
          <w:rFonts w:ascii="Times New Roman" w:hAnsi="Times New Roman"/>
          <w:color w:val="000000"/>
          <w:sz w:val="28"/>
          <w:szCs w:val="28"/>
        </w:rPr>
        <w:t>.</w:t>
      </w:r>
      <w:r w:rsidRPr="00493362">
        <w:rPr>
          <w:rFonts w:ascii="Times New Roman" w:hAnsi="Times New Roman"/>
          <w:color w:val="000000"/>
          <w:sz w:val="28"/>
          <w:szCs w:val="28"/>
          <w:lang w:val="vi-VN"/>
        </w:rPr>
        <w:t> Trình bày phương án bố trí nhân lực quan tr</w:t>
      </w:r>
      <w:r w:rsidRPr="00493362">
        <w:rPr>
          <w:rFonts w:ascii="Times New Roman" w:hAnsi="Times New Roman"/>
          <w:color w:val="000000"/>
          <w:sz w:val="28"/>
          <w:szCs w:val="28"/>
        </w:rPr>
        <w:t>ắ</w:t>
      </w:r>
      <w:r w:rsidRPr="00493362">
        <w:rPr>
          <w:rFonts w:ascii="Times New Roman" w:hAnsi="Times New Roman"/>
          <w:color w:val="000000"/>
          <w:sz w:val="28"/>
          <w:szCs w:val="28"/>
          <w:lang w:val="vi-VN"/>
        </w:rPr>
        <w:t>c, giám sát khai thác, sử dụng nước biển và xả nước sau khi sử dụng vào nguồn tiếp nhận.</w:t>
      </w:r>
    </w:p>
    <w:p w:rsidR="00576BE5" w:rsidRPr="00AE151E" w:rsidRDefault="00576BE5" w:rsidP="00576BE5">
      <w:pPr>
        <w:ind w:firstLine="720"/>
        <w:jc w:val="both"/>
        <w:rPr>
          <w:rFonts w:ascii="Times New Roman" w:hAnsi="Times New Roman"/>
          <w:color w:val="000000"/>
          <w:sz w:val="28"/>
          <w:szCs w:val="28"/>
        </w:rPr>
      </w:pPr>
      <w:r w:rsidRPr="00493362">
        <w:rPr>
          <w:rFonts w:ascii="Times New Roman" w:hAnsi="Times New Roman"/>
          <w:i/>
          <w:iCs/>
          <w:color w:val="000000"/>
          <w:sz w:val="28"/>
          <w:szCs w:val="28"/>
          <w:lang w:val="vi-VN"/>
        </w:rPr>
        <w:lastRenderedPageBreak/>
        <w:t>(Đ</w:t>
      </w:r>
      <w:r w:rsidRPr="00493362">
        <w:rPr>
          <w:rFonts w:ascii="Times New Roman" w:hAnsi="Times New Roman"/>
          <w:i/>
          <w:iCs/>
          <w:color w:val="000000"/>
          <w:sz w:val="28"/>
          <w:szCs w:val="28"/>
        </w:rPr>
        <w:t>í</w:t>
      </w:r>
      <w:r w:rsidRPr="00493362">
        <w:rPr>
          <w:rFonts w:ascii="Times New Roman" w:hAnsi="Times New Roman"/>
          <w:i/>
          <w:iCs/>
          <w:color w:val="000000"/>
          <w:sz w:val="28"/>
          <w:szCs w:val="28"/>
          <w:lang w:val="vi-VN"/>
        </w:rPr>
        <w:t>nh kèm Sơ đồ minh họa (khổ A4 đến A3) khu vực khai thác, sử dụng nước của công trình, trong đó thể hiện rõ: địa danh hành chính các cấp; mạng lưới sông, suối, vùng cửa s</w:t>
      </w:r>
      <w:r w:rsidRPr="00493362">
        <w:rPr>
          <w:rFonts w:ascii="Times New Roman" w:hAnsi="Times New Roman"/>
          <w:i/>
          <w:iCs/>
          <w:color w:val="000000"/>
          <w:sz w:val="28"/>
          <w:szCs w:val="28"/>
        </w:rPr>
        <w:t>ô</w:t>
      </w:r>
      <w:r w:rsidRPr="00493362">
        <w:rPr>
          <w:rFonts w:ascii="Times New Roman" w:hAnsi="Times New Roman"/>
          <w:i/>
          <w:iCs/>
          <w:color w:val="000000"/>
          <w:sz w:val="28"/>
          <w:szCs w:val="28"/>
          <w:lang w:val="vi-VN"/>
        </w:rPr>
        <w:t>ng, ven biển; các trạm quan trắc khí tượng, thủy, hải văn; các hạng mục ch</w:t>
      </w:r>
      <w:r w:rsidRPr="00493362">
        <w:rPr>
          <w:rFonts w:ascii="Times New Roman" w:hAnsi="Times New Roman"/>
          <w:i/>
          <w:iCs/>
          <w:color w:val="000000"/>
          <w:sz w:val="28"/>
          <w:szCs w:val="28"/>
        </w:rPr>
        <w:t>í</w:t>
      </w:r>
      <w:r w:rsidRPr="00493362">
        <w:rPr>
          <w:rFonts w:ascii="Times New Roman" w:hAnsi="Times New Roman"/>
          <w:i/>
          <w:iCs/>
          <w:color w:val="000000"/>
          <w:sz w:val="28"/>
          <w:szCs w:val="28"/>
          <w:lang w:val="vi-VN"/>
        </w:rPr>
        <w:t>nh và vị trí giám sát khai thác, sử dụng nước của c</w:t>
      </w:r>
      <w:r w:rsidRPr="00493362">
        <w:rPr>
          <w:rFonts w:ascii="Times New Roman" w:hAnsi="Times New Roman"/>
          <w:i/>
          <w:iCs/>
          <w:color w:val="000000"/>
          <w:sz w:val="28"/>
          <w:szCs w:val="28"/>
        </w:rPr>
        <w:t>ô</w:t>
      </w:r>
      <w:r w:rsidRPr="00493362">
        <w:rPr>
          <w:rFonts w:ascii="Times New Roman" w:hAnsi="Times New Roman"/>
          <w:i/>
          <w:iCs/>
          <w:color w:val="000000"/>
          <w:sz w:val="28"/>
          <w:szCs w:val="28"/>
          <w:lang w:val="vi-VN"/>
        </w:rPr>
        <w:t>ng trình; các công trình khai thác, sử dụng nước khác trong khu vực; khu vực sinh thái, rừng ngập mặn, các công trình bảo vệ bờ, các bến cảng, các khu neo đậu tàu thuyền - nếu có).</w:t>
      </w:r>
    </w:p>
    <w:p w:rsidR="00576BE5" w:rsidRPr="00493362" w:rsidRDefault="00576BE5" w:rsidP="00576BE5">
      <w:pPr>
        <w:ind w:firstLine="720"/>
        <w:jc w:val="center"/>
        <w:rPr>
          <w:rFonts w:ascii="Times New Roman" w:hAnsi="Times New Roman"/>
          <w:b/>
          <w:bCs/>
          <w:color w:val="000000"/>
          <w:sz w:val="28"/>
          <w:szCs w:val="28"/>
        </w:rPr>
      </w:pPr>
      <w:r w:rsidRPr="00493362">
        <w:rPr>
          <w:rFonts w:ascii="Times New Roman" w:hAnsi="Times New Roman"/>
          <w:b/>
          <w:bCs/>
          <w:color w:val="000000"/>
          <w:sz w:val="28"/>
          <w:szCs w:val="28"/>
          <w:lang w:val="vi-VN"/>
        </w:rPr>
        <w:t>Chương III</w:t>
      </w:r>
    </w:p>
    <w:p w:rsidR="00576BE5" w:rsidRPr="00493362" w:rsidRDefault="00576BE5" w:rsidP="00576BE5">
      <w:pPr>
        <w:ind w:firstLine="720"/>
        <w:jc w:val="center"/>
        <w:rPr>
          <w:rFonts w:ascii="Times New Roman" w:hAnsi="Times New Roman"/>
          <w:b/>
          <w:bCs/>
          <w:color w:val="000000"/>
          <w:sz w:val="28"/>
          <w:szCs w:val="28"/>
        </w:rPr>
      </w:pPr>
      <w:r w:rsidRPr="00493362">
        <w:rPr>
          <w:rFonts w:ascii="Times New Roman" w:hAnsi="Times New Roman"/>
          <w:b/>
          <w:bCs/>
          <w:color w:val="000000"/>
          <w:sz w:val="28"/>
          <w:szCs w:val="28"/>
          <w:lang w:val="vi-VN"/>
        </w:rPr>
        <w:t>TÁC ĐỘNG CỦA VIỆC KHAI THÁC, SỬ DỤNG NƯỚC BIỂN VÀ BIỆN PHÁP GIẢM THIỂU</w:t>
      </w:r>
    </w:p>
    <w:p w:rsidR="00576BE5" w:rsidRPr="00493362" w:rsidRDefault="00576BE5" w:rsidP="00576BE5">
      <w:pPr>
        <w:ind w:firstLine="720"/>
        <w:jc w:val="both"/>
        <w:rPr>
          <w:rFonts w:ascii="Times New Roman" w:hAnsi="Times New Roman"/>
          <w:b/>
          <w:bCs/>
          <w:color w:val="000000"/>
          <w:sz w:val="28"/>
          <w:szCs w:val="28"/>
          <w:lang w:val="vi-VN"/>
        </w:rPr>
      </w:pP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b/>
          <w:bCs/>
          <w:color w:val="000000"/>
          <w:sz w:val="28"/>
          <w:szCs w:val="28"/>
          <w:lang w:val="vi-VN"/>
        </w:rPr>
        <w:t>I. Tác động đến chế độ dòng chảy vùng cửa s</w:t>
      </w:r>
      <w:r w:rsidRPr="00493362">
        <w:rPr>
          <w:rFonts w:ascii="Times New Roman" w:hAnsi="Times New Roman"/>
          <w:b/>
          <w:bCs/>
          <w:color w:val="000000"/>
          <w:sz w:val="28"/>
          <w:szCs w:val="28"/>
        </w:rPr>
        <w:t>ô</w:t>
      </w:r>
      <w:r w:rsidRPr="00493362">
        <w:rPr>
          <w:rFonts w:ascii="Times New Roman" w:hAnsi="Times New Roman"/>
          <w:b/>
          <w:bCs/>
          <w:color w:val="000000"/>
          <w:sz w:val="28"/>
          <w:szCs w:val="28"/>
          <w:lang w:val="vi-VN"/>
        </w:rPr>
        <w:t>ng, ven biển</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1. Đánh giá tác động đến vận tốc dòng chảy do việc lấy nước và xả nước của công trình </w:t>
      </w:r>
      <w:r w:rsidRPr="00493362">
        <w:rPr>
          <w:rFonts w:ascii="Times New Roman" w:hAnsi="Times New Roman"/>
          <w:i/>
          <w:iCs/>
          <w:color w:val="000000"/>
          <w:sz w:val="28"/>
          <w:szCs w:val="28"/>
          <w:lang w:val="vi-VN"/>
        </w:rPr>
        <w:t>(theo chế độ triều lên, xu</w:t>
      </w:r>
      <w:r w:rsidRPr="00493362">
        <w:rPr>
          <w:rFonts w:ascii="Times New Roman" w:hAnsi="Times New Roman"/>
          <w:i/>
          <w:iCs/>
          <w:color w:val="000000"/>
          <w:sz w:val="28"/>
          <w:szCs w:val="28"/>
        </w:rPr>
        <w:t>ố</w:t>
      </w:r>
      <w:r w:rsidRPr="00493362">
        <w:rPr>
          <w:rFonts w:ascii="Times New Roman" w:hAnsi="Times New Roman"/>
          <w:i/>
          <w:iCs/>
          <w:color w:val="000000"/>
          <w:sz w:val="28"/>
          <w:szCs w:val="28"/>
          <w:lang w:val="vi-VN"/>
        </w:rPr>
        <w:t>ng).</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2. Đánh giá tác động do việc lấy nước và xả nước của công trình tới dao động mực nước tại khu vực khai thác trong một kỳ triều </w:t>
      </w:r>
      <w:r w:rsidRPr="00493362">
        <w:rPr>
          <w:rFonts w:ascii="Times New Roman" w:hAnsi="Times New Roman"/>
          <w:i/>
          <w:iCs/>
          <w:color w:val="000000"/>
          <w:sz w:val="28"/>
          <w:szCs w:val="28"/>
          <w:lang w:val="vi-VN"/>
        </w:rPr>
        <w:t>(14 ngày)</w:t>
      </w:r>
      <w:r w:rsidRPr="00493362">
        <w:rPr>
          <w:rFonts w:ascii="Times New Roman" w:hAnsi="Times New Roman"/>
          <w:color w:val="000000"/>
          <w:sz w:val="28"/>
          <w:szCs w:val="28"/>
          <w:lang w:val="vi-VN"/>
        </w:rPr>
        <w:t>.</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3. Đánh giá tác động do việc vận hành của công trình đến chế độ dòng chảy các sông, kênh, rạch chịu ảnh hưởng.</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4. Thuyết minh về các biện pháp, phương án phòng, chống, giảm thi</w:t>
      </w:r>
      <w:r w:rsidRPr="00493362">
        <w:rPr>
          <w:rFonts w:ascii="Times New Roman" w:hAnsi="Times New Roman"/>
          <w:color w:val="000000"/>
          <w:sz w:val="28"/>
          <w:szCs w:val="28"/>
        </w:rPr>
        <w:t>ể</w:t>
      </w:r>
      <w:r w:rsidRPr="00493362">
        <w:rPr>
          <w:rFonts w:ascii="Times New Roman" w:hAnsi="Times New Roman"/>
          <w:color w:val="000000"/>
          <w:sz w:val="28"/>
          <w:szCs w:val="28"/>
          <w:lang w:val="vi-VN"/>
        </w:rPr>
        <w:t>u tác động và lộ trình thực hiện của công trình.</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b/>
          <w:bCs/>
          <w:color w:val="000000"/>
          <w:sz w:val="28"/>
          <w:szCs w:val="28"/>
          <w:lang w:val="vi-VN"/>
        </w:rPr>
        <w:t>II. Tác động đến chất lượng nguồn nước</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1. Đánh giá, xác định phạm vi, mức độ nhiễm mặn và </w:t>
      </w:r>
      <w:r w:rsidRPr="00493362">
        <w:rPr>
          <w:rFonts w:ascii="Times New Roman" w:hAnsi="Times New Roman"/>
          <w:color w:val="000000"/>
          <w:sz w:val="28"/>
          <w:szCs w:val="28"/>
        </w:rPr>
        <w:t>ô </w:t>
      </w:r>
      <w:r w:rsidRPr="00493362">
        <w:rPr>
          <w:rFonts w:ascii="Times New Roman" w:hAnsi="Times New Roman"/>
          <w:color w:val="000000"/>
          <w:sz w:val="28"/>
          <w:szCs w:val="28"/>
          <w:lang w:val="vi-VN"/>
        </w:rPr>
        <w:t>nhiễm nguồn nước mặt, nước dưới đất </w:t>
      </w:r>
      <w:r w:rsidRPr="00493362">
        <w:rPr>
          <w:rFonts w:ascii="Times New Roman" w:hAnsi="Times New Roman"/>
          <w:color w:val="000000"/>
          <w:sz w:val="28"/>
          <w:szCs w:val="28"/>
        </w:rPr>
        <w:t>tr</w:t>
      </w:r>
      <w:r w:rsidRPr="00493362">
        <w:rPr>
          <w:rFonts w:ascii="Times New Roman" w:hAnsi="Times New Roman"/>
          <w:color w:val="000000"/>
          <w:sz w:val="28"/>
          <w:szCs w:val="28"/>
          <w:lang w:val="vi-VN"/>
        </w:rPr>
        <w:t>ong khu vực do vận hành công trình.</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2. Đối với hoạt động khai thác, sử dụng nước biển để làm mát phải đánh giá, xác định phạm vi, mức độ lan truyền nhiệt trong nguồn nước vùng cửa sông, ven bi</w:t>
      </w:r>
      <w:r w:rsidRPr="00493362">
        <w:rPr>
          <w:rFonts w:ascii="Times New Roman" w:hAnsi="Times New Roman"/>
          <w:color w:val="000000"/>
          <w:sz w:val="28"/>
          <w:szCs w:val="28"/>
        </w:rPr>
        <w:t>ể</w:t>
      </w:r>
      <w:r w:rsidRPr="00493362">
        <w:rPr>
          <w:rFonts w:ascii="Times New Roman" w:hAnsi="Times New Roman"/>
          <w:color w:val="000000"/>
          <w:sz w:val="28"/>
          <w:szCs w:val="28"/>
          <w:lang w:val="vi-VN"/>
        </w:rPr>
        <w:t>n theo chế độ vận hành của công trình trong điều kiện thời tiết bình thường và trong điều kiện thời tiết cực đoan </w:t>
      </w:r>
      <w:r w:rsidRPr="00493362">
        <w:rPr>
          <w:rFonts w:ascii="Times New Roman" w:hAnsi="Times New Roman"/>
          <w:i/>
          <w:iCs/>
          <w:color w:val="000000"/>
          <w:sz w:val="28"/>
          <w:szCs w:val="28"/>
          <w:lang w:val="vi-VN"/>
        </w:rPr>
        <w:t>(thời kỳ nhiệt độ t</w:t>
      </w:r>
      <w:r w:rsidRPr="00493362">
        <w:rPr>
          <w:rFonts w:ascii="Times New Roman" w:hAnsi="Times New Roman"/>
          <w:i/>
          <w:iCs/>
          <w:color w:val="000000"/>
          <w:sz w:val="28"/>
          <w:szCs w:val="28"/>
        </w:rPr>
        <w:t>ă</w:t>
      </w:r>
      <w:r w:rsidRPr="00493362">
        <w:rPr>
          <w:rFonts w:ascii="Times New Roman" w:hAnsi="Times New Roman"/>
          <w:i/>
          <w:iCs/>
          <w:color w:val="000000"/>
          <w:sz w:val="28"/>
          <w:szCs w:val="28"/>
          <w:lang w:val="vi-VN"/>
        </w:rPr>
        <w:t>ng cao)</w:t>
      </w:r>
      <w:r w:rsidRPr="00493362">
        <w:rPr>
          <w:rFonts w:ascii="Times New Roman" w:hAnsi="Times New Roman"/>
          <w:i/>
          <w:iCs/>
          <w:color w:val="000000"/>
          <w:sz w:val="28"/>
          <w:szCs w:val="28"/>
        </w:rPr>
        <w:t>.</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3. Thuyết minh về các biện pháp, phương án phòng, chống, giảm thiểu tác động và lộ trình thực hiện của công trình.</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b/>
          <w:bCs/>
          <w:color w:val="000000"/>
          <w:sz w:val="28"/>
          <w:szCs w:val="28"/>
        </w:rPr>
        <w:t>III</w:t>
      </w:r>
      <w:r w:rsidRPr="00493362">
        <w:rPr>
          <w:rFonts w:ascii="Times New Roman" w:hAnsi="Times New Roman"/>
          <w:b/>
          <w:bCs/>
          <w:color w:val="000000"/>
          <w:sz w:val="28"/>
          <w:szCs w:val="28"/>
          <w:lang w:val="vi-VN"/>
        </w:rPr>
        <w:t>. Tác động đến hệ sinh thái thủy sinh, rừng ngập mặn ven biển</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1. Đánh giá tác động trước mắt và lâu dài của việc lấy nước, dẫn nước, xả nước của công trình đến hệ sinh thái thủy sinh và rừng ngập mặn trong khu vực.</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2. Thuyết minh các biện pháp, phương án phòng, chống, giảm thiểu tác động và lộ trình thực hiện của công trình.</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b/>
          <w:bCs/>
          <w:color w:val="000000"/>
          <w:sz w:val="28"/>
          <w:szCs w:val="28"/>
          <w:lang w:val="vi-VN"/>
        </w:rPr>
        <w:t>IV. Tác động tới hệ thống đê biển, đê cửa sông, các công trình bảo vệ bờ</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1. Đánh giá tác động của việc lấy nước, dẫn nước, sử dụng nước biển và xả nước sau khi sử dụng đến hệ thống đê biển, cửa sông và các công trình bảo vệ bờ, đê bao vùng đầm phá </w:t>
      </w:r>
      <w:r w:rsidRPr="00493362">
        <w:rPr>
          <w:rFonts w:ascii="Times New Roman" w:hAnsi="Times New Roman"/>
          <w:i/>
          <w:iCs/>
          <w:color w:val="000000"/>
          <w:sz w:val="28"/>
          <w:szCs w:val="28"/>
          <w:lang w:val="vi-VN"/>
        </w:rPr>
        <w:t>(nếu có)</w:t>
      </w:r>
      <w:r w:rsidRPr="00493362">
        <w:rPr>
          <w:rFonts w:ascii="Times New Roman" w:hAnsi="Times New Roman"/>
          <w:color w:val="000000"/>
          <w:sz w:val="28"/>
          <w:szCs w:val="28"/>
          <w:lang w:val="vi-VN"/>
        </w:rPr>
        <w:t>.</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2. Thuyết minh các biện pháp, phương án phòng, chống, giảm thiểu tác động và lộ trình thực hiện của công tr</w:t>
      </w:r>
      <w:r w:rsidRPr="00493362">
        <w:rPr>
          <w:rFonts w:ascii="Times New Roman" w:hAnsi="Times New Roman"/>
          <w:color w:val="000000"/>
          <w:sz w:val="28"/>
          <w:szCs w:val="28"/>
        </w:rPr>
        <w:t>ì</w:t>
      </w:r>
      <w:r w:rsidRPr="00493362">
        <w:rPr>
          <w:rFonts w:ascii="Times New Roman" w:hAnsi="Times New Roman"/>
          <w:color w:val="000000"/>
          <w:sz w:val="28"/>
          <w:szCs w:val="28"/>
          <w:lang w:val="vi-VN"/>
        </w:rPr>
        <w:t>nh.</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b/>
          <w:bCs/>
          <w:color w:val="000000"/>
          <w:sz w:val="28"/>
          <w:szCs w:val="28"/>
          <w:lang w:val="vi-VN"/>
        </w:rPr>
        <w:t>V. Tác động tới hoạt động giao thông thủy</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lastRenderedPageBreak/>
        <w:t>1. Đánh giá tác động đến hoạt động giao thông thủy và bến cảng, khu neo đậu tàu thuyền, vùng cửa sông, ven biển trong khu vực.</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2. Thuyết minh các biện pháp, phương án phòng, chống, giảm thiểu tác động và lộ trình thực hiện của công trình; đánh giá mức độ bồi, xói của luồng tàu do khai thác, sử dụng nước biển của công trình.</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b/>
          <w:bCs/>
          <w:color w:val="000000"/>
          <w:sz w:val="28"/>
          <w:szCs w:val="28"/>
        </w:rPr>
        <w:t>VI. </w:t>
      </w:r>
      <w:r w:rsidRPr="00493362">
        <w:rPr>
          <w:rFonts w:ascii="Times New Roman" w:hAnsi="Times New Roman"/>
          <w:b/>
          <w:bCs/>
          <w:color w:val="000000"/>
          <w:sz w:val="28"/>
          <w:szCs w:val="28"/>
          <w:lang w:val="vi-VN"/>
        </w:rPr>
        <w:t>Tác động đến các hoạt động khác trong khu vực</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1. Đánh giá tác động đến việc khai thác, sử dụng nước phục vụ cấp nước cho sinh hoạt, sản xuất, kinh doanh, du lịch, giải trí, đánh bắt và nuôi trồng thủy, hải sản,... trong khu vực.</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2. Đánh giá tác động của việc lấy nước, dẫn nước, x</w:t>
      </w:r>
      <w:r w:rsidRPr="00493362">
        <w:rPr>
          <w:rFonts w:ascii="Times New Roman" w:hAnsi="Times New Roman"/>
          <w:color w:val="000000"/>
          <w:sz w:val="28"/>
          <w:szCs w:val="28"/>
        </w:rPr>
        <w:t>ả </w:t>
      </w:r>
      <w:r w:rsidRPr="00493362">
        <w:rPr>
          <w:rFonts w:ascii="Times New Roman" w:hAnsi="Times New Roman"/>
          <w:color w:val="000000"/>
          <w:sz w:val="28"/>
          <w:szCs w:val="28"/>
          <w:lang w:val="vi-VN"/>
        </w:rPr>
        <w:t>nước của công trình đến các hoạt động kinh tế - xã hội, cảnh quan môi trường trong khu vực.</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3. Thuyết minh các biện pháp, phương án phòng, chống, giảm thiểu tác động và lộ trình thực hiện của công trình.</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b/>
          <w:bCs/>
          <w:color w:val="000000"/>
          <w:sz w:val="28"/>
          <w:szCs w:val="28"/>
          <w:lang w:val="vi-VN"/>
        </w:rPr>
        <w:t>KIẾN NGHỊ VÀ CAM KẾT</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1. Các kiến nghị liên quan đến việc cấp phép khai thác, sử dụng nước biển.</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2. Cam kết của tổ chức/cá nhân đề nghị cấp phép khai thác, sử dụng nước biển </w:t>
      </w:r>
      <w:r w:rsidRPr="00493362">
        <w:rPr>
          <w:rFonts w:ascii="Times New Roman" w:hAnsi="Times New Roman"/>
          <w:i/>
          <w:iCs/>
          <w:color w:val="000000"/>
          <w:sz w:val="28"/>
          <w:szCs w:val="28"/>
          <w:lang w:val="vi-VN"/>
        </w:rPr>
        <w:t>(về mức độ ch</w:t>
      </w:r>
      <w:r w:rsidRPr="00493362">
        <w:rPr>
          <w:rFonts w:ascii="Times New Roman" w:hAnsi="Times New Roman"/>
          <w:i/>
          <w:iCs/>
          <w:color w:val="000000"/>
          <w:sz w:val="28"/>
          <w:szCs w:val="28"/>
        </w:rPr>
        <w:t>í</w:t>
      </w:r>
      <w:r w:rsidRPr="00493362">
        <w:rPr>
          <w:rFonts w:ascii="Times New Roman" w:hAnsi="Times New Roman"/>
          <w:i/>
          <w:iCs/>
          <w:color w:val="000000"/>
          <w:sz w:val="28"/>
          <w:szCs w:val="28"/>
          <w:lang w:val="vi-VN"/>
        </w:rPr>
        <w:t>nh xác, trung thực của thông tin, s</w:t>
      </w:r>
      <w:r w:rsidRPr="00493362">
        <w:rPr>
          <w:rFonts w:ascii="Times New Roman" w:hAnsi="Times New Roman"/>
          <w:i/>
          <w:iCs/>
          <w:color w:val="000000"/>
          <w:sz w:val="28"/>
          <w:szCs w:val="28"/>
        </w:rPr>
        <w:t>ố </w:t>
      </w:r>
      <w:r w:rsidRPr="00493362">
        <w:rPr>
          <w:rFonts w:ascii="Times New Roman" w:hAnsi="Times New Roman"/>
          <w:i/>
          <w:iCs/>
          <w:color w:val="000000"/>
          <w:sz w:val="28"/>
          <w:szCs w:val="28"/>
          <w:lang w:val="vi-VN"/>
        </w:rPr>
        <w:t>liệu trong đề án, các biện pháp giảm thiểu t</w:t>
      </w:r>
      <w:r w:rsidRPr="00493362">
        <w:rPr>
          <w:rFonts w:ascii="Times New Roman" w:hAnsi="Times New Roman"/>
          <w:i/>
          <w:iCs/>
          <w:color w:val="000000"/>
          <w:sz w:val="28"/>
          <w:szCs w:val="28"/>
        </w:rPr>
        <w:t>á</w:t>
      </w:r>
      <w:r w:rsidRPr="00493362">
        <w:rPr>
          <w:rFonts w:ascii="Times New Roman" w:hAnsi="Times New Roman"/>
          <w:i/>
          <w:iCs/>
          <w:color w:val="000000"/>
          <w:sz w:val="28"/>
          <w:szCs w:val="28"/>
          <w:lang w:val="vi-VN"/>
        </w:rPr>
        <w:t>c đ</w:t>
      </w:r>
      <w:r w:rsidRPr="00493362">
        <w:rPr>
          <w:rFonts w:ascii="Times New Roman" w:hAnsi="Times New Roman"/>
          <w:i/>
          <w:iCs/>
          <w:color w:val="000000"/>
          <w:sz w:val="28"/>
          <w:szCs w:val="28"/>
        </w:rPr>
        <w:t>ộ</w:t>
      </w:r>
      <w:r w:rsidRPr="00493362">
        <w:rPr>
          <w:rFonts w:ascii="Times New Roman" w:hAnsi="Times New Roman"/>
          <w:i/>
          <w:iCs/>
          <w:color w:val="000000"/>
          <w:sz w:val="28"/>
          <w:szCs w:val="28"/>
          <w:lang w:val="vi-VN"/>
        </w:rPr>
        <w:t>ng và lộ trình thực hiện; thực hiện các quy định trong gi</w:t>
      </w:r>
      <w:r w:rsidRPr="00493362">
        <w:rPr>
          <w:rFonts w:ascii="Times New Roman" w:hAnsi="Times New Roman"/>
          <w:i/>
          <w:iCs/>
          <w:color w:val="000000"/>
          <w:sz w:val="28"/>
          <w:szCs w:val="28"/>
        </w:rPr>
        <w:t>ấ</w:t>
      </w:r>
      <w:r w:rsidRPr="00493362">
        <w:rPr>
          <w:rFonts w:ascii="Times New Roman" w:hAnsi="Times New Roman"/>
          <w:i/>
          <w:iCs/>
          <w:color w:val="000000"/>
          <w:sz w:val="28"/>
          <w:szCs w:val="28"/>
          <w:lang w:val="vi-VN"/>
        </w:rPr>
        <w:t>y phép).</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color w:val="000000"/>
          <w:sz w:val="28"/>
          <w:szCs w:val="28"/>
        </w:rPr>
        <w:t>________________</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b/>
          <w:bCs/>
          <w:color w:val="000000"/>
          <w:sz w:val="28"/>
          <w:szCs w:val="28"/>
          <w:lang w:val="vi-VN"/>
        </w:rPr>
        <w:t>Phụ lục kèm theo Đề án:</w:t>
      </w:r>
    </w:p>
    <w:p w:rsidR="00576BE5" w:rsidRPr="00493362" w:rsidRDefault="00576BE5" w:rsidP="00576BE5">
      <w:pPr>
        <w:ind w:firstLine="720"/>
        <w:jc w:val="both"/>
        <w:rPr>
          <w:rFonts w:ascii="Times New Roman" w:hAnsi="Times New Roman"/>
          <w:color w:val="000000"/>
          <w:sz w:val="28"/>
          <w:szCs w:val="28"/>
        </w:rPr>
      </w:pPr>
      <w:r w:rsidRPr="00493362">
        <w:rPr>
          <w:rFonts w:ascii="Times New Roman" w:hAnsi="Times New Roman"/>
          <w:color w:val="000000"/>
          <w:sz w:val="28"/>
          <w:szCs w:val="28"/>
          <w:lang w:val="vi-VN"/>
        </w:rPr>
        <w:t>1. Bản sao các văn bản pháp lý có liên quan tới việc xin cấp Giấy phép khai thác, sử dụng nước biển: quyết đ</w:t>
      </w:r>
      <w:r w:rsidRPr="00493362">
        <w:rPr>
          <w:rFonts w:ascii="Times New Roman" w:hAnsi="Times New Roman"/>
          <w:color w:val="000000"/>
          <w:sz w:val="28"/>
          <w:szCs w:val="28"/>
        </w:rPr>
        <w:t>ị</w:t>
      </w:r>
      <w:r w:rsidRPr="00493362">
        <w:rPr>
          <w:rFonts w:ascii="Times New Roman" w:hAnsi="Times New Roman"/>
          <w:color w:val="000000"/>
          <w:sz w:val="28"/>
          <w:szCs w:val="28"/>
          <w:lang w:val="vi-VN"/>
        </w:rPr>
        <w:t>nh thành lập tổ chức, giấy phép đăng ký kinh doanh, các quy hoạch chuyên ngành liên quan, văn bản chấp thuận đầu tư </w:t>
      </w:r>
      <w:r w:rsidRPr="00493362">
        <w:rPr>
          <w:rFonts w:ascii="Times New Roman" w:hAnsi="Times New Roman"/>
          <w:i/>
          <w:iCs/>
          <w:color w:val="000000"/>
          <w:sz w:val="28"/>
          <w:szCs w:val="28"/>
          <w:lang w:val="vi-VN"/>
        </w:rPr>
        <w:t>(nếu </w:t>
      </w:r>
      <w:r w:rsidRPr="00493362">
        <w:rPr>
          <w:rFonts w:ascii="Times New Roman" w:hAnsi="Times New Roman"/>
          <w:i/>
          <w:iCs/>
          <w:color w:val="000000"/>
          <w:sz w:val="28"/>
          <w:szCs w:val="28"/>
        </w:rPr>
        <w:t>có</w:t>
      </w:r>
      <w:r w:rsidRPr="00493362">
        <w:rPr>
          <w:rFonts w:ascii="Times New Roman" w:hAnsi="Times New Roman"/>
          <w:i/>
          <w:iCs/>
          <w:color w:val="000000"/>
          <w:sz w:val="28"/>
          <w:szCs w:val="28"/>
          <w:lang w:val="vi-VN"/>
        </w:rPr>
        <w:t>)</w:t>
      </w:r>
      <w:r w:rsidRPr="00493362">
        <w:rPr>
          <w:rFonts w:ascii="Times New Roman" w:hAnsi="Times New Roman"/>
          <w:color w:val="000000"/>
          <w:sz w:val="28"/>
          <w:szCs w:val="28"/>
          <w:lang w:val="vi-VN"/>
        </w:rPr>
        <w:t>,...</w:t>
      </w:r>
    </w:p>
    <w:p w:rsidR="00064760" w:rsidRDefault="00576BE5" w:rsidP="00576BE5">
      <w:pPr>
        <w:ind w:firstLine="720"/>
      </w:pPr>
      <w:r w:rsidRPr="00493362">
        <w:rPr>
          <w:rFonts w:ascii="Times New Roman" w:hAnsi="Times New Roman"/>
          <w:color w:val="000000"/>
          <w:sz w:val="28"/>
          <w:szCs w:val="28"/>
          <w:lang w:val="vi-VN"/>
        </w:rPr>
        <w:t>2. Phụ lục thông tin, số liệu về khí tượng, thủy, hải v</w:t>
      </w:r>
      <w:r w:rsidRPr="00493362">
        <w:rPr>
          <w:rFonts w:ascii="Times New Roman" w:hAnsi="Times New Roman"/>
          <w:color w:val="000000"/>
          <w:sz w:val="28"/>
          <w:szCs w:val="28"/>
        </w:rPr>
        <w:t>ă</w:t>
      </w:r>
      <w:r w:rsidRPr="00493362">
        <w:rPr>
          <w:rFonts w:ascii="Times New Roman" w:hAnsi="Times New Roman"/>
          <w:color w:val="000000"/>
          <w:sz w:val="28"/>
          <w:szCs w:val="28"/>
          <w:lang w:val="vi-VN"/>
        </w:rPr>
        <w:t>n và các t</w:t>
      </w:r>
      <w:r w:rsidRPr="00493362">
        <w:rPr>
          <w:rFonts w:ascii="Times New Roman" w:hAnsi="Times New Roman"/>
          <w:color w:val="000000"/>
          <w:sz w:val="28"/>
          <w:szCs w:val="28"/>
        </w:rPr>
        <w:t>à</w:t>
      </w:r>
      <w:r w:rsidRPr="00493362">
        <w:rPr>
          <w:rFonts w:ascii="Times New Roman" w:hAnsi="Times New Roman"/>
          <w:color w:val="000000"/>
          <w:sz w:val="28"/>
          <w:szCs w:val="28"/>
          <w:lang w:val="vi-VN"/>
        </w:rPr>
        <w:t>i liệu liên quan sử dụng để lập Đề án.</w:t>
      </w:r>
    </w:p>
    <w:sectPr w:rsidR="000647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342"/>
    <w:rsid w:val="00064760"/>
    <w:rsid w:val="000E1342"/>
    <w:rsid w:val="00576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47064"/>
  <w15:chartTrackingRefBased/>
  <w15:docId w15:val="{48482201-1BF5-4A3A-AA95-717D4871E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342"/>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14</Pages>
  <Words>4300</Words>
  <Characters>24511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Ánh Phượng</dc:creator>
  <cp:keywords/>
  <dc:description/>
  <cp:lastModifiedBy>Lê Ánh Phượng</cp:lastModifiedBy>
  <cp:revision>1</cp:revision>
  <dcterms:created xsi:type="dcterms:W3CDTF">2023-08-03T03:09:00Z</dcterms:created>
  <dcterms:modified xsi:type="dcterms:W3CDTF">2023-08-03T03:28:00Z</dcterms:modified>
</cp:coreProperties>
</file>