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869E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bookmarkStart w:id="0" w:name="chuong_pl_4_2"/>
      <w:r w:rsidRPr="00727D93">
        <w:rPr>
          <w:rFonts w:ascii="Arial" w:hAnsi="Arial" w:cs="Arial"/>
          <w:b/>
          <w:bCs/>
          <w:sz w:val="20"/>
        </w:rPr>
        <w:t>NỘI DUNG MẪU HỘ TỊCH ĐIỆN TỬ TƯƠNG TÁC ĐĂNG KÝ GIÁM HỘ</w:t>
      </w:r>
      <w:bookmarkEnd w:id="0"/>
    </w:p>
    <w:p w14:paraId="3E273F21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I. Thông tin về người yêu cầu đăng ký giám hộ</w:t>
      </w:r>
    </w:p>
    <w:p w14:paraId="02ADA5C4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5ABCFC56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1F294890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(3)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0DD17436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(4) Nơi cư trú (nơi thường trú/nơi tạm trú/nơi đang sinh sống).</w:t>
      </w:r>
    </w:p>
    <w:p w14:paraId="3764026D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II. Thông tin về người giám hộ</w:t>
      </w:r>
    </w:p>
    <w:p w14:paraId="12BDDC07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(5)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18AEB683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(6)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019C7B63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(7) Giới </w:t>
      </w:r>
      <w:proofErr w:type="gramStart"/>
      <w:r w:rsidRPr="00727D93">
        <w:rPr>
          <w:rFonts w:ascii="Arial" w:hAnsi="Arial" w:cs="Arial"/>
          <w:sz w:val="20"/>
        </w:rPr>
        <w:t>tính;</w:t>
      </w:r>
      <w:proofErr w:type="gramEnd"/>
    </w:p>
    <w:p w14:paraId="6B36367D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(8)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19D55C17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(9)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293A94FB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(10)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4772249E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(11) Giấy tờ tùy thân: Loại giấy tờ sử dụng (CCCD/CMND/Hộ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00F3AD86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(12)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</w:p>
    <w:p w14:paraId="1F54A547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b/>
          <w:bCs/>
          <w:sz w:val="20"/>
        </w:rPr>
        <w:t>III. Thông tin về người được giám hộ</w:t>
      </w:r>
    </w:p>
    <w:p w14:paraId="0D556618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(13) Họ, chữ đệm, </w:t>
      </w:r>
      <w:proofErr w:type="gramStart"/>
      <w:r w:rsidRPr="00727D93">
        <w:rPr>
          <w:rFonts w:ascii="Arial" w:hAnsi="Arial" w:cs="Arial"/>
          <w:sz w:val="20"/>
        </w:rPr>
        <w:t>tên;</w:t>
      </w:r>
      <w:proofErr w:type="gramEnd"/>
    </w:p>
    <w:p w14:paraId="203A68C5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(14) Ngày, tháng, năm sinh (tách biệt riêng 03 trường thông tin ngày, tháng, năm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7BD218AE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(15) Giới </w:t>
      </w:r>
      <w:proofErr w:type="gramStart"/>
      <w:r w:rsidRPr="00727D93">
        <w:rPr>
          <w:rFonts w:ascii="Arial" w:hAnsi="Arial" w:cs="Arial"/>
          <w:sz w:val="20"/>
        </w:rPr>
        <w:t>tính;</w:t>
      </w:r>
      <w:proofErr w:type="gramEnd"/>
    </w:p>
    <w:p w14:paraId="4609BBDE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(16) Dân </w:t>
      </w:r>
      <w:proofErr w:type="gramStart"/>
      <w:r w:rsidRPr="00727D93">
        <w:rPr>
          <w:rFonts w:ascii="Arial" w:hAnsi="Arial" w:cs="Arial"/>
          <w:sz w:val="20"/>
        </w:rPr>
        <w:t>tộc;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7E78FE0C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(17) Quốc </w:t>
      </w:r>
      <w:proofErr w:type="gramStart"/>
      <w:r w:rsidRPr="00727D93">
        <w:rPr>
          <w:rFonts w:ascii="Arial" w:hAnsi="Arial" w:cs="Arial"/>
          <w:sz w:val="20"/>
        </w:rPr>
        <w:t>tịch;</w:t>
      </w:r>
      <w:proofErr w:type="gramEnd"/>
    </w:p>
    <w:p w14:paraId="02B720BA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(18) Số định danh cá </w:t>
      </w:r>
      <w:proofErr w:type="gramStart"/>
      <w:r w:rsidRPr="00727D93">
        <w:rPr>
          <w:rFonts w:ascii="Arial" w:hAnsi="Arial" w:cs="Arial"/>
          <w:sz w:val="20"/>
        </w:rPr>
        <w:t>nhân;</w:t>
      </w:r>
      <w:proofErr w:type="gramEnd"/>
    </w:p>
    <w:p w14:paraId="466F378B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(19) Giấy tờ tùy thân: Loại giấy tờ sử dụng (Giấy khai sinh/Thẻ CCCD/CMND/Hộ chiếu/Giấy tờ hợp lệ thay thế); số, ngày, tháng, năm cấp, cơ quan cấp; bản chụp đính </w:t>
      </w:r>
      <w:proofErr w:type="gramStart"/>
      <w:r w:rsidRPr="00727D93">
        <w:rPr>
          <w:rFonts w:ascii="Arial" w:hAnsi="Arial" w:cs="Arial"/>
          <w:sz w:val="20"/>
        </w:rPr>
        <w:t>kèm;</w:t>
      </w:r>
      <w:proofErr w:type="gramEnd"/>
    </w:p>
    <w:p w14:paraId="33B29D46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(20) Nơi cư trú (nơi thường trú/nơi tạm trú/nơi đang sinh sống</w:t>
      </w:r>
      <w:proofErr w:type="gramStart"/>
      <w:r w:rsidRPr="00727D93">
        <w:rPr>
          <w:rFonts w:ascii="Arial" w:hAnsi="Arial" w:cs="Arial"/>
          <w:sz w:val="20"/>
        </w:rPr>
        <w:t>);</w:t>
      </w:r>
      <w:proofErr w:type="gramEnd"/>
      <w:r w:rsidRPr="00727D93">
        <w:rPr>
          <w:rFonts w:ascii="Arial" w:hAnsi="Arial" w:cs="Arial"/>
          <w:sz w:val="20"/>
        </w:rPr>
        <w:t xml:space="preserve"> </w:t>
      </w:r>
    </w:p>
    <w:p w14:paraId="664865BD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 xml:space="preserve">(21) Lý do đăng ký giám </w:t>
      </w:r>
      <w:proofErr w:type="gramStart"/>
      <w:r w:rsidRPr="00727D93">
        <w:rPr>
          <w:rFonts w:ascii="Arial" w:hAnsi="Arial" w:cs="Arial"/>
          <w:sz w:val="20"/>
        </w:rPr>
        <w:t>hộ;</w:t>
      </w:r>
      <w:proofErr w:type="gramEnd"/>
    </w:p>
    <w:p w14:paraId="0273DF4D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(22) Đề nghị cấp bản sao:</w:t>
      </w:r>
    </w:p>
    <w:p w14:paraId="324A4612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□ Có</w:t>
      </w:r>
    </w:p>
    <w:p w14:paraId="666EE3C0" w14:textId="77777777" w:rsidR="00F73601" w:rsidRPr="00727D93" w:rsidRDefault="00F73601" w:rsidP="00F73601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727D93">
        <w:rPr>
          <w:rFonts w:ascii="Arial" w:hAnsi="Arial" w:cs="Arial"/>
          <w:sz w:val="20"/>
        </w:rPr>
        <w:t>Số lượng bản sao yêu cầu: ...</w:t>
      </w:r>
    </w:p>
    <w:p w14:paraId="22B23F58" w14:textId="47242AF8" w:rsidR="0027691C" w:rsidRDefault="00F73601" w:rsidP="00F73601">
      <w:r w:rsidRPr="00727D93">
        <w:rPr>
          <w:rFonts w:ascii="Arial" w:hAnsi="Arial" w:cs="Arial"/>
          <w:sz w:val="20"/>
        </w:rPr>
        <w:t>□ Không</w:t>
      </w:r>
    </w:p>
    <w:sectPr w:rsidR="0027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01"/>
    <w:rsid w:val="0027691C"/>
    <w:rsid w:val="00E32EF8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4413"/>
  <w15:chartTrackingRefBased/>
  <w15:docId w15:val="{2ED37481-A37A-4371-ABEA-EA758648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FF"/>
        <w:kern w:val="2"/>
        <w:sz w:val="28"/>
        <w:szCs w:val="28"/>
        <w:u w:val="single" w:color="0000FF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01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Thị Thanh Ngân</dc:creator>
  <cp:keywords/>
  <dc:description/>
  <cp:lastModifiedBy>Phan Thị Thanh Ngân</cp:lastModifiedBy>
  <cp:revision>1</cp:revision>
  <dcterms:created xsi:type="dcterms:W3CDTF">2024-01-25T03:54:00Z</dcterms:created>
  <dcterms:modified xsi:type="dcterms:W3CDTF">2024-01-25T03:55:00Z</dcterms:modified>
</cp:coreProperties>
</file>