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234"/>
        <w:gridCol w:w="5783"/>
      </w:tblGrid>
      <w:tr w:rsidR="00C956D7" w:rsidRPr="00C956D7" w:rsidTr="00D158B7">
        <w:trPr>
          <w:trHeight w:val="360"/>
          <w:jc w:val="center"/>
        </w:trPr>
        <w:tc>
          <w:tcPr>
            <w:tcW w:w="3234" w:type="dxa"/>
            <w:tcBorders>
              <w:top w:val="nil"/>
              <w:left w:val="nil"/>
              <w:right w:val="nil"/>
            </w:tcBorders>
            <w:tcMar>
              <w:top w:w="0" w:type="dxa"/>
              <w:left w:w="108" w:type="dxa"/>
              <w:bottom w:w="0" w:type="dxa"/>
              <w:right w:w="108" w:type="dxa"/>
            </w:tcMar>
          </w:tcPr>
          <w:p w:rsidR="00C956D7" w:rsidRPr="00C956D7" w:rsidRDefault="00C956D7" w:rsidP="00D158B7">
            <w:pPr>
              <w:pStyle w:val="Vnbnnidung20"/>
              <w:jc w:val="center"/>
              <w:rPr>
                <w:rStyle w:val="Vnbnnidung2"/>
                <w:rFonts w:ascii="Times New Roman" w:hAnsi="Times New Roman" w:cs="Times New Roman"/>
                <w:bCs/>
                <w:sz w:val="28"/>
                <w:szCs w:val="28"/>
                <w:vertAlign w:val="superscript"/>
                <w:lang w:val="vi-VN" w:eastAsia="vi-VN"/>
              </w:rPr>
            </w:pPr>
            <w:bookmarkStart w:id="0" w:name="_GoBack"/>
            <w:bookmarkEnd w:id="0"/>
            <w:r w:rsidRPr="00C956D7">
              <w:rPr>
                <w:rStyle w:val="Vnbnnidung2"/>
                <w:rFonts w:ascii="Times New Roman" w:hAnsi="Times New Roman" w:cs="Times New Roman"/>
                <w:b/>
                <w:bCs/>
                <w:sz w:val="28"/>
                <w:szCs w:val="28"/>
                <w:lang w:val="vi-VN" w:eastAsia="vi-VN"/>
              </w:rPr>
              <w:t>TÊN TỔ CHỨC, CÁ NHÂN</w:t>
            </w:r>
            <w:r w:rsidRPr="00C956D7">
              <w:rPr>
                <w:rStyle w:val="Vnbnnidung2"/>
                <w:rFonts w:ascii="Times New Roman" w:hAnsi="Times New Roman" w:cs="Times New Roman"/>
                <w:bCs/>
                <w:sz w:val="28"/>
                <w:szCs w:val="28"/>
                <w:vertAlign w:val="superscript"/>
                <w:lang w:val="vi-VN" w:eastAsia="vi-VN"/>
              </w:rPr>
              <w:t xml:space="preserve"> </w:t>
            </w:r>
          </w:p>
          <w:p w:rsidR="00C956D7" w:rsidRPr="00C956D7" w:rsidRDefault="00C956D7" w:rsidP="00D158B7">
            <w:pPr>
              <w:pStyle w:val="Vnbnnidung20"/>
              <w:jc w:val="center"/>
              <w:rPr>
                <w:rStyle w:val="Vnbnnidung2"/>
                <w:rFonts w:ascii="Times New Roman" w:hAnsi="Times New Roman" w:cs="Times New Roman"/>
                <w:bCs/>
                <w:sz w:val="28"/>
                <w:szCs w:val="28"/>
                <w:vertAlign w:val="superscript"/>
                <w:lang w:val="vi-VN" w:eastAsia="vi-VN"/>
              </w:rPr>
            </w:pPr>
            <w:r w:rsidRPr="00C956D7">
              <w:rPr>
                <w:rStyle w:val="Vnbnnidung2"/>
                <w:rFonts w:ascii="Times New Roman" w:hAnsi="Times New Roman" w:cs="Times New Roman"/>
                <w:bCs/>
                <w:sz w:val="28"/>
                <w:szCs w:val="28"/>
                <w:vertAlign w:val="superscript"/>
                <w:lang w:val="vi-VN" w:eastAsia="vi-VN"/>
              </w:rPr>
              <w:t>___________</w:t>
            </w:r>
          </w:p>
          <w:p w:rsidR="00C956D7" w:rsidRPr="00C956D7" w:rsidRDefault="00C956D7" w:rsidP="00D158B7">
            <w:pPr>
              <w:pStyle w:val="Vnbnnidung20"/>
              <w:jc w:val="center"/>
              <w:rPr>
                <w:rFonts w:ascii="Times New Roman" w:hAnsi="Times New Roman" w:cs="Times New Roman"/>
                <w:sz w:val="28"/>
                <w:szCs w:val="28"/>
              </w:rPr>
            </w:pPr>
            <w:r w:rsidRPr="00C956D7">
              <w:rPr>
                <w:rStyle w:val="Vnbnnidung2"/>
                <w:rFonts w:ascii="Times New Roman" w:hAnsi="Times New Roman" w:cs="Times New Roman"/>
                <w:sz w:val="28"/>
                <w:szCs w:val="28"/>
                <w:lang w:eastAsia="vi-VN"/>
              </w:rPr>
              <w:t>Số: .../...</w:t>
            </w:r>
          </w:p>
        </w:tc>
        <w:tc>
          <w:tcPr>
            <w:tcW w:w="5783" w:type="dxa"/>
            <w:tcBorders>
              <w:top w:val="nil"/>
              <w:left w:val="nil"/>
              <w:right w:val="nil"/>
            </w:tcBorders>
            <w:tcMar>
              <w:top w:w="0" w:type="dxa"/>
              <w:left w:w="108" w:type="dxa"/>
              <w:bottom w:w="0" w:type="dxa"/>
              <w:right w:w="108" w:type="dxa"/>
            </w:tcMar>
          </w:tcPr>
          <w:p w:rsidR="00C956D7" w:rsidRPr="00C956D7" w:rsidRDefault="00C956D7" w:rsidP="00D158B7">
            <w:pPr>
              <w:pStyle w:val="Vnbnnidung20"/>
              <w:tabs>
                <w:tab w:val="left" w:pos="3354"/>
              </w:tabs>
              <w:adjustRightInd w:val="0"/>
              <w:snapToGrid w:val="0"/>
              <w:jc w:val="center"/>
              <w:rPr>
                <w:rFonts w:ascii="Times New Roman" w:hAnsi="Times New Roman" w:cs="Times New Roman"/>
                <w:sz w:val="28"/>
                <w:szCs w:val="28"/>
              </w:rPr>
            </w:pPr>
            <w:r w:rsidRPr="00C956D7">
              <w:rPr>
                <w:rStyle w:val="Vnbnnidung2"/>
                <w:rFonts w:ascii="Times New Roman" w:hAnsi="Times New Roman" w:cs="Times New Roman"/>
                <w:b/>
                <w:bCs/>
                <w:sz w:val="28"/>
                <w:szCs w:val="28"/>
                <w:lang w:eastAsia="vi-VN"/>
              </w:rPr>
              <w:t>CỘNG HÒA XÃ HỘI CHỦ NGHĨA VIỆT NAM</w:t>
            </w:r>
          </w:p>
          <w:p w:rsidR="00C956D7" w:rsidRPr="00C956D7" w:rsidRDefault="00C956D7" w:rsidP="00D158B7">
            <w:pPr>
              <w:adjustRightInd w:val="0"/>
              <w:snapToGrid w:val="0"/>
              <w:jc w:val="center"/>
              <w:rPr>
                <w:rStyle w:val="Vnbnnidung2"/>
                <w:rFonts w:ascii="Times New Roman" w:hAnsi="Times New Roman"/>
                <w:b/>
                <w:bCs/>
                <w:sz w:val="28"/>
                <w:szCs w:val="28"/>
              </w:rPr>
            </w:pPr>
            <w:r w:rsidRPr="00C956D7">
              <w:rPr>
                <w:rStyle w:val="Vnbnnidung2"/>
                <w:rFonts w:ascii="Times New Roman" w:hAnsi="Times New Roman"/>
                <w:b/>
                <w:bCs/>
                <w:sz w:val="28"/>
                <w:szCs w:val="28"/>
              </w:rPr>
              <w:t>Độc lập - Tự do - Hạnh phúc</w:t>
            </w:r>
          </w:p>
          <w:p w:rsidR="00C956D7" w:rsidRPr="00C956D7" w:rsidRDefault="00C956D7" w:rsidP="00D158B7">
            <w:pPr>
              <w:adjustRightInd w:val="0"/>
              <w:snapToGrid w:val="0"/>
              <w:jc w:val="center"/>
              <w:rPr>
                <w:rStyle w:val="Vnbnnidung2"/>
                <w:rFonts w:ascii="Times New Roman" w:hAnsi="Times New Roman"/>
                <w:bCs/>
                <w:sz w:val="28"/>
                <w:szCs w:val="28"/>
                <w:vertAlign w:val="superscript"/>
              </w:rPr>
            </w:pPr>
            <w:r w:rsidRPr="00C956D7">
              <w:rPr>
                <w:rStyle w:val="Vnbnnidung2"/>
                <w:rFonts w:ascii="Times New Roman" w:hAnsi="Times New Roman"/>
                <w:bCs/>
                <w:sz w:val="28"/>
                <w:szCs w:val="28"/>
                <w:vertAlign w:val="superscript"/>
              </w:rPr>
              <w:t>______________________________</w:t>
            </w:r>
          </w:p>
          <w:p w:rsidR="00C956D7" w:rsidRPr="00C956D7" w:rsidRDefault="00C956D7" w:rsidP="00D158B7">
            <w:pPr>
              <w:adjustRightInd w:val="0"/>
              <w:snapToGrid w:val="0"/>
              <w:jc w:val="right"/>
              <w:rPr>
                <w:rFonts w:ascii="Times New Roman" w:hAnsi="Times New Roman"/>
                <w:sz w:val="28"/>
                <w:szCs w:val="28"/>
              </w:rPr>
            </w:pPr>
            <w:r w:rsidRPr="00C956D7">
              <w:rPr>
                <w:rStyle w:val="Vnbnnidung2"/>
                <w:rFonts w:ascii="Times New Roman" w:hAnsi="Times New Roman"/>
                <w:sz w:val="28"/>
                <w:szCs w:val="28"/>
              </w:rPr>
              <w:t xml:space="preserve">...., </w:t>
            </w:r>
            <w:r w:rsidRPr="00C956D7">
              <w:rPr>
                <w:rStyle w:val="Vnbnnidung2"/>
                <w:rFonts w:ascii="Times New Roman" w:hAnsi="Times New Roman"/>
                <w:i/>
                <w:iCs/>
                <w:sz w:val="28"/>
                <w:szCs w:val="28"/>
              </w:rPr>
              <w:t>ngày ... tháng ... năm ...</w:t>
            </w:r>
          </w:p>
        </w:tc>
      </w:tr>
    </w:tbl>
    <w:p w:rsidR="00C956D7" w:rsidRPr="00C956D7" w:rsidRDefault="00C956D7" w:rsidP="00C956D7">
      <w:pPr>
        <w:pStyle w:val="Vnbnnidung50"/>
        <w:adjustRightInd w:val="0"/>
        <w:snapToGrid w:val="0"/>
        <w:ind w:firstLine="0"/>
        <w:jc w:val="center"/>
        <w:rPr>
          <w:rStyle w:val="Vnbnnidung5"/>
          <w:rFonts w:ascii="Times New Roman" w:hAnsi="Times New Roman" w:cs="Times New Roman"/>
          <w:b/>
          <w:bCs/>
          <w:sz w:val="28"/>
          <w:szCs w:val="28"/>
          <w:lang w:eastAsia="vi-VN"/>
        </w:rPr>
      </w:pPr>
    </w:p>
    <w:p w:rsidR="00C956D7" w:rsidRPr="00C956D7" w:rsidRDefault="00C956D7" w:rsidP="00C956D7">
      <w:pPr>
        <w:pStyle w:val="Vnbnnidung50"/>
        <w:adjustRightInd w:val="0"/>
        <w:snapToGrid w:val="0"/>
        <w:ind w:firstLine="0"/>
        <w:jc w:val="center"/>
        <w:rPr>
          <w:rFonts w:ascii="Times New Roman" w:hAnsi="Times New Roman" w:cs="Times New Roman"/>
          <w:sz w:val="28"/>
          <w:szCs w:val="28"/>
        </w:rPr>
      </w:pPr>
      <w:r w:rsidRPr="00C956D7">
        <w:rPr>
          <w:rStyle w:val="Vnbnnidung5"/>
          <w:rFonts w:ascii="Times New Roman" w:hAnsi="Times New Roman" w:cs="Times New Roman"/>
          <w:b/>
          <w:bCs/>
          <w:sz w:val="28"/>
          <w:szCs w:val="28"/>
          <w:lang w:eastAsia="vi-VN"/>
        </w:rPr>
        <w:t>ĐƠN ĐỀ NGHỊ</w:t>
      </w:r>
    </w:p>
    <w:p w:rsidR="00C956D7" w:rsidRPr="00C956D7" w:rsidRDefault="00C956D7" w:rsidP="00C956D7">
      <w:pPr>
        <w:pStyle w:val="Vnbnnidung50"/>
        <w:adjustRightInd w:val="0"/>
        <w:snapToGrid w:val="0"/>
        <w:ind w:firstLine="0"/>
        <w:jc w:val="center"/>
        <w:rPr>
          <w:rStyle w:val="Vnbnnidung5"/>
          <w:rFonts w:ascii="Times New Roman" w:hAnsi="Times New Roman" w:cs="Times New Roman"/>
          <w:b/>
          <w:bCs/>
          <w:sz w:val="28"/>
          <w:szCs w:val="28"/>
          <w:lang w:eastAsia="vi-VN"/>
        </w:rPr>
      </w:pPr>
      <w:r w:rsidRPr="00C956D7">
        <w:rPr>
          <w:rStyle w:val="Vnbnnidung5"/>
          <w:rFonts w:ascii="Times New Roman" w:hAnsi="Times New Roman" w:cs="Times New Roman"/>
          <w:b/>
          <w:bCs/>
          <w:sz w:val="28"/>
          <w:szCs w:val="28"/>
          <w:lang w:eastAsia="vi-VN"/>
        </w:rPr>
        <w:t>Công bố lại hoạt động cảng thủy nội địa</w:t>
      </w:r>
    </w:p>
    <w:p w:rsidR="00C956D7" w:rsidRPr="00C956D7" w:rsidRDefault="00C956D7" w:rsidP="00C956D7">
      <w:pPr>
        <w:pStyle w:val="Vnbnnidung50"/>
        <w:adjustRightInd w:val="0"/>
        <w:snapToGrid w:val="0"/>
        <w:ind w:firstLine="0"/>
        <w:jc w:val="center"/>
        <w:rPr>
          <w:rFonts w:ascii="Times New Roman" w:hAnsi="Times New Roman" w:cs="Times New Roman"/>
          <w:sz w:val="28"/>
          <w:szCs w:val="28"/>
        </w:rPr>
      </w:pPr>
    </w:p>
    <w:p w:rsidR="00C956D7" w:rsidRPr="00C956D7" w:rsidRDefault="00C956D7" w:rsidP="00C956D7">
      <w:pPr>
        <w:pStyle w:val="Vnbnnidung50"/>
        <w:tabs>
          <w:tab w:val="left" w:leader="dot" w:pos="2117"/>
        </w:tabs>
        <w:adjustRightInd w:val="0"/>
        <w:snapToGrid w:val="0"/>
        <w:ind w:firstLine="0"/>
        <w:jc w:val="center"/>
        <w:rPr>
          <w:rStyle w:val="Vnbnnidung5"/>
          <w:rFonts w:ascii="Times New Roman" w:hAnsi="Times New Roman" w:cs="Times New Roman"/>
          <w:sz w:val="28"/>
          <w:szCs w:val="28"/>
          <w:lang w:eastAsia="vi-VN"/>
        </w:rPr>
      </w:pPr>
      <w:r w:rsidRPr="00C956D7">
        <w:rPr>
          <w:rStyle w:val="Vnbnnidung5"/>
          <w:rFonts w:ascii="Times New Roman" w:hAnsi="Times New Roman" w:cs="Times New Roman"/>
          <w:sz w:val="28"/>
          <w:szCs w:val="28"/>
          <w:lang w:eastAsia="vi-VN"/>
        </w:rPr>
        <w:t>Kính gửi: Sở Giao thông vận tải Bến Tre</w:t>
      </w:r>
    </w:p>
    <w:p w:rsidR="00C956D7" w:rsidRPr="00C956D7" w:rsidRDefault="00C956D7" w:rsidP="00C956D7">
      <w:pPr>
        <w:pStyle w:val="Vnbnnidung50"/>
        <w:tabs>
          <w:tab w:val="left" w:leader="dot" w:pos="2117"/>
        </w:tabs>
        <w:adjustRightInd w:val="0"/>
        <w:snapToGrid w:val="0"/>
        <w:ind w:firstLine="0"/>
        <w:jc w:val="center"/>
        <w:rPr>
          <w:rFonts w:ascii="Times New Roman" w:hAnsi="Times New Roman" w:cs="Times New Roman"/>
          <w:sz w:val="28"/>
          <w:szCs w:val="28"/>
        </w:rPr>
      </w:pPr>
    </w:p>
    <w:p w:rsidR="00C956D7" w:rsidRPr="00C956D7" w:rsidRDefault="00C956D7" w:rsidP="00C956D7">
      <w:pPr>
        <w:pStyle w:val="Vnbnnidung50"/>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Căn cứ Nghị định số .../2021/NĐ-CP ngày ...tháng...năm 2021 của Chính phủ quy định về quản lý hoạt động đường thủy nội địa;</w:t>
      </w:r>
    </w:p>
    <w:p w:rsidR="00C956D7" w:rsidRPr="00C956D7" w:rsidRDefault="00C956D7" w:rsidP="00C956D7">
      <w:pPr>
        <w:pStyle w:val="Vnbnnidung50"/>
        <w:tabs>
          <w:tab w:val="left" w:leader="dot" w:pos="8219"/>
        </w:tabs>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 xml:space="preserve">Tên tổ chức, cá nhân: </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tabs>
          <w:tab w:val="left" w:leader="dot" w:pos="8219"/>
        </w:tabs>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Người đại diện theo pháp luật:</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Đăng ký doanh nghiệp (hộ gia đình): số....ngày ... tháng .... năm ... tại ....</w:t>
      </w:r>
    </w:p>
    <w:p w:rsidR="00C956D7" w:rsidRPr="00C956D7" w:rsidRDefault="00C956D7" w:rsidP="00C956D7">
      <w:pPr>
        <w:pStyle w:val="Vnbnnidung50"/>
        <w:tabs>
          <w:tab w:val="left" w:leader="dot" w:pos="4402"/>
          <w:tab w:val="left" w:leader="dot" w:pos="8219"/>
        </w:tabs>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Địa chỉ:</w:t>
      </w:r>
      <w:r w:rsidRPr="00C956D7">
        <w:rPr>
          <w:rStyle w:val="Vnbnnidung5"/>
          <w:rFonts w:ascii="Times New Roman" w:hAnsi="Times New Roman" w:cs="Times New Roman"/>
          <w:sz w:val="28"/>
          <w:szCs w:val="28"/>
          <w:lang w:eastAsia="vi-VN"/>
        </w:rPr>
        <w:tab/>
        <w:t xml:space="preserve">số điện thoại liên hệ: </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tabs>
          <w:tab w:val="left" w:leader="dot" w:pos="8219"/>
        </w:tabs>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 xml:space="preserve">Đề nghị công bố lại hoạt động cảng thủy nội địa (2) </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tabs>
          <w:tab w:val="left" w:leader="dot" w:pos="8219"/>
        </w:tabs>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Nội dung đề nghị công bố lại:</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tabs>
          <w:tab w:val="left" w:pos="339"/>
          <w:tab w:val="left" w:leader="dot" w:pos="8219"/>
        </w:tabs>
        <w:adjustRightInd w:val="0"/>
        <w:snapToGrid w:val="0"/>
        <w:spacing w:after="120"/>
        <w:ind w:firstLine="720"/>
        <w:jc w:val="both"/>
        <w:rPr>
          <w:rFonts w:ascii="Times New Roman" w:hAnsi="Times New Roman" w:cs="Times New Roman"/>
          <w:sz w:val="28"/>
          <w:szCs w:val="28"/>
        </w:rPr>
      </w:pPr>
      <w:bookmarkStart w:id="1" w:name="bookmark914"/>
      <w:r w:rsidRPr="00C956D7">
        <w:rPr>
          <w:rStyle w:val="Vnbnnidung5"/>
          <w:rFonts w:ascii="Times New Roman" w:hAnsi="Times New Roman" w:cs="Times New Roman"/>
          <w:sz w:val="28"/>
          <w:szCs w:val="28"/>
          <w:lang w:eastAsia="vi-VN"/>
        </w:rPr>
        <w:t>1</w:t>
      </w:r>
      <w:bookmarkEnd w:id="1"/>
      <w:r w:rsidRPr="00C956D7">
        <w:rPr>
          <w:rStyle w:val="Vnbnnidung5"/>
          <w:rFonts w:ascii="Times New Roman" w:hAnsi="Times New Roman" w:cs="Times New Roman"/>
          <w:sz w:val="28"/>
          <w:szCs w:val="28"/>
          <w:lang w:eastAsia="vi-VN"/>
        </w:rPr>
        <w:t>. Vị trí cảng có tọa độ (3)</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tabs>
          <w:tab w:val="left" w:leader="dot" w:pos="3293"/>
          <w:tab w:val="left" w:leader="dot" w:pos="8219"/>
        </w:tabs>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Từ km thứ</w:t>
      </w:r>
      <w:r w:rsidRPr="00C956D7">
        <w:rPr>
          <w:rStyle w:val="Vnbnnidung5"/>
          <w:rFonts w:ascii="Times New Roman" w:hAnsi="Times New Roman" w:cs="Times New Roman"/>
          <w:sz w:val="28"/>
          <w:szCs w:val="28"/>
          <w:lang w:eastAsia="vi-VN"/>
        </w:rPr>
        <w:tab/>
        <w:t xml:space="preserve">đến km thứ </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tabs>
          <w:tab w:val="left" w:leader="dot" w:pos="2966"/>
          <w:tab w:val="left" w:leader="dot" w:pos="8219"/>
        </w:tabs>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Trên bờ (phải hay trái)…………………sông, (kênh)</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tabs>
          <w:tab w:val="left" w:leader="dot" w:pos="8219"/>
        </w:tabs>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 xml:space="preserve">Thuộc địa phận: xã (phường, thị trấn), huyện (quận) </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tabs>
          <w:tab w:val="left" w:leader="dot" w:pos="8219"/>
        </w:tabs>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sz w:val="28"/>
          <w:szCs w:val="28"/>
          <w:lang w:eastAsia="vi-VN"/>
        </w:rPr>
        <w:t xml:space="preserve">Tỉnh (thành phố) </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tabs>
          <w:tab w:val="left" w:pos="368"/>
        </w:tabs>
        <w:adjustRightInd w:val="0"/>
        <w:snapToGrid w:val="0"/>
        <w:spacing w:after="120"/>
        <w:ind w:firstLine="720"/>
        <w:jc w:val="both"/>
        <w:rPr>
          <w:rFonts w:ascii="Times New Roman" w:hAnsi="Times New Roman" w:cs="Times New Roman"/>
          <w:sz w:val="28"/>
          <w:szCs w:val="28"/>
        </w:rPr>
      </w:pPr>
      <w:bookmarkStart w:id="2" w:name="bookmark915"/>
      <w:r w:rsidRPr="00C956D7">
        <w:rPr>
          <w:rStyle w:val="Vnbnnidung5"/>
          <w:rFonts w:ascii="Times New Roman" w:hAnsi="Times New Roman" w:cs="Times New Roman"/>
          <w:sz w:val="28"/>
          <w:szCs w:val="28"/>
          <w:lang w:eastAsia="vi-VN"/>
        </w:rPr>
        <w:t>2</w:t>
      </w:r>
      <w:bookmarkEnd w:id="2"/>
      <w:r w:rsidRPr="00C956D7">
        <w:rPr>
          <w:rStyle w:val="Vnbnnidung5"/>
          <w:rFonts w:ascii="Times New Roman" w:hAnsi="Times New Roman" w:cs="Times New Roman"/>
          <w:sz w:val="28"/>
          <w:szCs w:val="28"/>
          <w:lang w:eastAsia="vi-VN"/>
        </w:rPr>
        <w:t>. Thời hạn hoạt động: từ ngày...tháng. năm...đến ngày...tháng...năm...</w:t>
      </w:r>
    </w:p>
    <w:p w:rsidR="00C956D7" w:rsidRPr="00C956D7" w:rsidRDefault="00C956D7" w:rsidP="00C956D7">
      <w:pPr>
        <w:pStyle w:val="Vnbnnidung50"/>
        <w:tabs>
          <w:tab w:val="left" w:pos="368"/>
          <w:tab w:val="left" w:leader="dot" w:pos="8219"/>
        </w:tabs>
        <w:adjustRightInd w:val="0"/>
        <w:snapToGrid w:val="0"/>
        <w:spacing w:after="120"/>
        <w:ind w:firstLine="720"/>
        <w:jc w:val="both"/>
        <w:rPr>
          <w:rFonts w:ascii="Times New Roman" w:hAnsi="Times New Roman" w:cs="Times New Roman"/>
          <w:sz w:val="28"/>
          <w:szCs w:val="28"/>
        </w:rPr>
      </w:pPr>
      <w:bookmarkStart w:id="3" w:name="bookmark916"/>
      <w:r w:rsidRPr="00C956D7">
        <w:rPr>
          <w:rStyle w:val="Vnbnnidung5"/>
          <w:rFonts w:ascii="Times New Roman" w:hAnsi="Times New Roman" w:cs="Times New Roman"/>
          <w:sz w:val="28"/>
          <w:szCs w:val="28"/>
          <w:lang w:eastAsia="vi-VN"/>
        </w:rPr>
        <w:t>3</w:t>
      </w:r>
      <w:bookmarkEnd w:id="3"/>
      <w:r w:rsidRPr="00C956D7">
        <w:rPr>
          <w:rStyle w:val="Vnbnnidung5"/>
          <w:rFonts w:ascii="Times New Roman" w:hAnsi="Times New Roman" w:cs="Times New Roman"/>
          <w:sz w:val="28"/>
          <w:szCs w:val="28"/>
          <w:lang w:eastAsia="vi-VN"/>
        </w:rPr>
        <w:t xml:space="preserve">. Hồ sơ gửi kèm gồm: </w:t>
      </w:r>
      <w:r w:rsidRPr="00C956D7">
        <w:rPr>
          <w:rStyle w:val="Vnbnnidung5"/>
          <w:rFonts w:ascii="Times New Roman" w:hAnsi="Times New Roman" w:cs="Times New Roman"/>
          <w:sz w:val="28"/>
          <w:szCs w:val="28"/>
          <w:lang w:eastAsia="vi-VN"/>
        </w:rPr>
        <w:tab/>
      </w:r>
    </w:p>
    <w:p w:rsidR="00C956D7" w:rsidRPr="00C956D7" w:rsidRDefault="00C956D7" w:rsidP="00C956D7">
      <w:pPr>
        <w:pStyle w:val="Vnbnnidung50"/>
        <w:adjustRightInd w:val="0"/>
        <w:snapToGrid w:val="0"/>
        <w:ind w:firstLine="720"/>
        <w:jc w:val="both"/>
        <w:rPr>
          <w:rStyle w:val="Vnbnnidung5"/>
          <w:rFonts w:ascii="Times New Roman" w:hAnsi="Times New Roman" w:cs="Times New Roman"/>
          <w:spacing w:val="-4"/>
          <w:sz w:val="28"/>
          <w:szCs w:val="28"/>
          <w:lang w:eastAsia="vi-VN"/>
        </w:rPr>
      </w:pPr>
      <w:r w:rsidRPr="00C956D7">
        <w:rPr>
          <w:rStyle w:val="Vnbnnidung5"/>
          <w:rFonts w:ascii="Times New Roman" w:hAnsi="Times New Roman" w:cs="Times New Roman"/>
          <w:spacing w:val="-4"/>
          <w:sz w:val="28"/>
          <w:szCs w:val="28"/>
          <w:lang w:eastAsia="vi-VN"/>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w:t>
      </w:r>
    </w:p>
    <w:p w:rsidR="00C956D7" w:rsidRPr="00C956D7" w:rsidRDefault="00C956D7" w:rsidP="00C956D7">
      <w:pPr>
        <w:pStyle w:val="Vnbnnidung50"/>
        <w:adjustRightInd w:val="0"/>
        <w:snapToGrid w:val="0"/>
        <w:ind w:firstLine="720"/>
        <w:jc w:val="both"/>
        <w:rPr>
          <w:rStyle w:val="Vnbnnidung5"/>
          <w:rFonts w:ascii="Times New Roman" w:hAnsi="Times New Roman" w:cs="Times New Roman"/>
          <w:sz w:val="28"/>
          <w:szCs w:val="28"/>
          <w:lang w:eastAsia="vi-VN"/>
        </w:rPr>
      </w:pPr>
    </w:p>
    <w:tbl>
      <w:tblPr>
        <w:tblW w:w="0" w:type="auto"/>
        <w:jc w:val="center"/>
        <w:tblCellMar>
          <w:left w:w="0" w:type="dxa"/>
          <w:right w:w="0" w:type="dxa"/>
        </w:tblCellMar>
        <w:tblLook w:val="04A0" w:firstRow="1" w:lastRow="0" w:firstColumn="1" w:lastColumn="0" w:noHBand="0" w:noVBand="1"/>
      </w:tblPr>
      <w:tblGrid>
        <w:gridCol w:w="4679"/>
        <w:gridCol w:w="4338"/>
      </w:tblGrid>
      <w:tr w:rsidR="00C956D7" w:rsidRPr="00C956D7" w:rsidTr="00D158B7">
        <w:trPr>
          <w:trHeight w:val="360"/>
          <w:jc w:val="center"/>
        </w:trPr>
        <w:tc>
          <w:tcPr>
            <w:tcW w:w="4679" w:type="dxa"/>
            <w:tcBorders>
              <w:top w:val="nil"/>
              <w:left w:val="nil"/>
              <w:right w:val="nil"/>
            </w:tcBorders>
            <w:tcMar>
              <w:top w:w="0" w:type="dxa"/>
              <w:left w:w="108" w:type="dxa"/>
              <w:bottom w:w="0" w:type="dxa"/>
              <w:right w:w="108" w:type="dxa"/>
            </w:tcMar>
          </w:tcPr>
          <w:p w:rsidR="00C956D7" w:rsidRPr="00C956D7" w:rsidRDefault="00C956D7" w:rsidP="00D158B7">
            <w:pPr>
              <w:pStyle w:val="Tiu10"/>
              <w:keepNext/>
              <w:keepLines/>
              <w:tabs>
                <w:tab w:val="left" w:pos="5940"/>
              </w:tabs>
              <w:adjustRightInd w:val="0"/>
              <w:snapToGrid w:val="0"/>
              <w:spacing w:after="0" w:line="240" w:lineRule="auto"/>
              <w:jc w:val="both"/>
              <w:outlineLvl w:val="9"/>
              <w:rPr>
                <w:rFonts w:ascii="Times New Roman" w:hAnsi="Times New Roman" w:cs="Times New Roman"/>
                <w:sz w:val="28"/>
                <w:szCs w:val="28"/>
              </w:rPr>
            </w:pPr>
            <w:r w:rsidRPr="00C956D7">
              <w:rPr>
                <w:rStyle w:val="Tiu1"/>
                <w:rFonts w:ascii="Times New Roman" w:hAnsi="Times New Roman" w:cs="Times New Roman"/>
                <w:b/>
                <w:bCs/>
                <w:i/>
                <w:iCs/>
                <w:sz w:val="28"/>
                <w:szCs w:val="28"/>
                <w:lang w:eastAsia="vi-VN"/>
              </w:rPr>
              <w:t>Nơi nhận:</w:t>
            </w:r>
          </w:p>
          <w:p w:rsidR="00C956D7" w:rsidRPr="00C956D7" w:rsidRDefault="00C956D7" w:rsidP="00D158B7">
            <w:pPr>
              <w:pStyle w:val="Vnbnnidung20"/>
              <w:tabs>
                <w:tab w:val="left" w:pos="5940"/>
              </w:tabs>
              <w:adjustRightInd w:val="0"/>
              <w:snapToGrid w:val="0"/>
              <w:jc w:val="both"/>
              <w:rPr>
                <w:rStyle w:val="Vnbnnidung2"/>
                <w:rFonts w:ascii="Times New Roman" w:hAnsi="Times New Roman" w:cs="Times New Roman"/>
                <w:sz w:val="28"/>
                <w:szCs w:val="28"/>
                <w:lang w:eastAsia="vi-VN"/>
              </w:rPr>
            </w:pPr>
            <w:r w:rsidRPr="00C956D7">
              <w:rPr>
                <w:rStyle w:val="Vnbnnidung2"/>
                <w:rFonts w:ascii="Times New Roman" w:hAnsi="Times New Roman" w:cs="Times New Roman"/>
                <w:sz w:val="28"/>
                <w:szCs w:val="28"/>
                <w:lang w:eastAsia="vi-VN"/>
              </w:rPr>
              <w:t>- Như trên;</w:t>
            </w:r>
          </w:p>
          <w:p w:rsidR="00C956D7" w:rsidRPr="00C956D7" w:rsidRDefault="00C956D7" w:rsidP="00D158B7">
            <w:pPr>
              <w:pStyle w:val="Vnbnnidung20"/>
              <w:adjustRightInd w:val="0"/>
              <w:snapToGrid w:val="0"/>
              <w:jc w:val="both"/>
              <w:rPr>
                <w:rFonts w:ascii="Times New Roman" w:hAnsi="Times New Roman" w:cs="Times New Roman"/>
                <w:sz w:val="28"/>
                <w:szCs w:val="28"/>
              </w:rPr>
            </w:pPr>
            <w:r w:rsidRPr="00C956D7">
              <w:rPr>
                <w:rStyle w:val="Vnbnnidung2"/>
                <w:rFonts w:ascii="Times New Roman" w:hAnsi="Times New Roman" w:cs="Times New Roman"/>
                <w:i/>
                <w:iCs/>
                <w:sz w:val="28"/>
                <w:szCs w:val="28"/>
                <w:lang w:eastAsia="vi-VN"/>
              </w:rPr>
              <w:t>-</w:t>
            </w:r>
            <w:r w:rsidRPr="00C956D7">
              <w:rPr>
                <w:rStyle w:val="Vnbnnidung2"/>
                <w:rFonts w:ascii="Times New Roman" w:hAnsi="Times New Roman" w:cs="Times New Roman"/>
                <w:sz w:val="28"/>
                <w:szCs w:val="28"/>
                <w:lang w:eastAsia="vi-VN"/>
              </w:rPr>
              <w:t xml:space="preserve"> Lưu: VT,...</w:t>
            </w:r>
          </w:p>
        </w:tc>
        <w:tc>
          <w:tcPr>
            <w:tcW w:w="4338" w:type="dxa"/>
            <w:tcBorders>
              <w:top w:val="nil"/>
              <w:left w:val="nil"/>
              <w:right w:val="nil"/>
            </w:tcBorders>
            <w:tcMar>
              <w:top w:w="0" w:type="dxa"/>
              <w:left w:w="108" w:type="dxa"/>
              <w:bottom w:w="0" w:type="dxa"/>
              <w:right w:w="108" w:type="dxa"/>
            </w:tcMar>
          </w:tcPr>
          <w:p w:rsidR="00C956D7" w:rsidRPr="00C956D7" w:rsidRDefault="00C956D7" w:rsidP="00D158B7">
            <w:pPr>
              <w:adjustRightInd w:val="0"/>
              <w:snapToGrid w:val="0"/>
              <w:jc w:val="center"/>
              <w:rPr>
                <w:rStyle w:val="Tiu1"/>
                <w:rFonts w:ascii="Times New Roman" w:hAnsi="Times New Roman"/>
                <w:bCs w:val="0"/>
                <w:sz w:val="28"/>
                <w:szCs w:val="28"/>
              </w:rPr>
            </w:pPr>
            <w:r w:rsidRPr="00C956D7">
              <w:rPr>
                <w:rStyle w:val="Tiu1"/>
                <w:rFonts w:ascii="Times New Roman" w:hAnsi="Times New Roman"/>
                <w:bCs w:val="0"/>
                <w:sz w:val="28"/>
                <w:szCs w:val="28"/>
              </w:rPr>
              <w:t>TỔ CHỨC (CÁ NHÂN)</w:t>
            </w:r>
          </w:p>
          <w:p w:rsidR="00C956D7" w:rsidRPr="00C956D7" w:rsidRDefault="00C956D7" w:rsidP="00D158B7">
            <w:pPr>
              <w:adjustRightInd w:val="0"/>
              <w:snapToGrid w:val="0"/>
              <w:jc w:val="center"/>
              <w:rPr>
                <w:rFonts w:ascii="Times New Roman" w:hAnsi="Times New Roman"/>
                <w:sz w:val="28"/>
                <w:szCs w:val="28"/>
              </w:rPr>
            </w:pPr>
            <w:r w:rsidRPr="00C956D7">
              <w:rPr>
                <w:rStyle w:val="Vnbnnidung2"/>
                <w:rFonts w:ascii="Times New Roman" w:hAnsi="Times New Roman"/>
                <w:i/>
                <w:iCs/>
                <w:sz w:val="28"/>
                <w:szCs w:val="28"/>
              </w:rPr>
              <w:t>(Ký tên và đóng dấu)</w:t>
            </w:r>
          </w:p>
        </w:tc>
      </w:tr>
    </w:tbl>
    <w:p w:rsidR="00C956D7" w:rsidRPr="00C956D7" w:rsidRDefault="00C956D7" w:rsidP="00C956D7">
      <w:pPr>
        <w:pStyle w:val="Vnbnnidung50"/>
        <w:adjustRightInd w:val="0"/>
        <w:snapToGrid w:val="0"/>
        <w:spacing w:after="120"/>
        <w:ind w:firstLine="720"/>
        <w:jc w:val="both"/>
        <w:rPr>
          <w:rFonts w:ascii="Times New Roman" w:hAnsi="Times New Roman" w:cs="Times New Roman"/>
          <w:sz w:val="28"/>
          <w:szCs w:val="28"/>
        </w:rPr>
      </w:pPr>
      <w:r w:rsidRPr="00C956D7">
        <w:rPr>
          <w:rStyle w:val="Vnbnnidung5"/>
          <w:rFonts w:ascii="Times New Roman" w:hAnsi="Times New Roman" w:cs="Times New Roman"/>
          <w:b/>
          <w:bCs/>
          <w:i/>
          <w:iCs/>
          <w:sz w:val="28"/>
          <w:szCs w:val="28"/>
          <w:lang w:eastAsia="vi-VN"/>
        </w:rPr>
        <w:t>Ghi chú:</w:t>
      </w:r>
    </w:p>
    <w:p w:rsidR="00C956D7" w:rsidRPr="00C956D7" w:rsidRDefault="00C956D7" w:rsidP="00C956D7">
      <w:pPr>
        <w:pStyle w:val="Vnbnnidung50"/>
        <w:tabs>
          <w:tab w:val="left" w:pos="488"/>
        </w:tabs>
        <w:adjustRightInd w:val="0"/>
        <w:snapToGrid w:val="0"/>
        <w:spacing w:after="120"/>
        <w:ind w:firstLine="720"/>
        <w:jc w:val="both"/>
        <w:rPr>
          <w:rFonts w:ascii="Times New Roman" w:hAnsi="Times New Roman" w:cs="Times New Roman"/>
          <w:sz w:val="28"/>
          <w:szCs w:val="28"/>
        </w:rPr>
      </w:pPr>
      <w:bookmarkStart w:id="4" w:name="bookmark922"/>
      <w:r w:rsidRPr="00C956D7">
        <w:rPr>
          <w:rStyle w:val="Vnbnnidung5"/>
          <w:rFonts w:ascii="Times New Roman" w:hAnsi="Times New Roman" w:cs="Times New Roman"/>
          <w:sz w:val="28"/>
          <w:szCs w:val="28"/>
          <w:lang w:eastAsia="vi-VN"/>
        </w:rPr>
        <w:t>(</w:t>
      </w:r>
      <w:bookmarkEnd w:id="4"/>
      <w:r w:rsidRPr="00C956D7">
        <w:rPr>
          <w:rStyle w:val="Vnbnnidung5"/>
          <w:rFonts w:ascii="Times New Roman" w:hAnsi="Times New Roman" w:cs="Times New Roman"/>
          <w:sz w:val="28"/>
          <w:szCs w:val="28"/>
          <w:lang w:eastAsia="vi-VN"/>
        </w:rPr>
        <w:t xml:space="preserve">2) Tên cảng. </w:t>
      </w:r>
      <w:bookmarkStart w:id="5" w:name="bookmark923"/>
      <w:r w:rsidRPr="00C956D7">
        <w:rPr>
          <w:rStyle w:val="Vnbnnidung5"/>
          <w:rFonts w:ascii="Times New Roman" w:hAnsi="Times New Roman" w:cs="Times New Roman"/>
          <w:sz w:val="28"/>
          <w:szCs w:val="28"/>
          <w:lang w:eastAsia="vi-VN"/>
        </w:rPr>
        <w:t xml:space="preserve">  (</w:t>
      </w:r>
      <w:bookmarkEnd w:id="5"/>
      <w:r w:rsidRPr="00C956D7">
        <w:rPr>
          <w:rStyle w:val="Vnbnnidung5"/>
          <w:rFonts w:ascii="Times New Roman" w:hAnsi="Times New Roman" w:cs="Times New Roman"/>
          <w:sz w:val="28"/>
          <w:szCs w:val="28"/>
          <w:lang w:eastAsia="vi-VN"/>
        </w:rPr>
        <w:t>3) Hệ tọa độ VN 2000.</w:t>
      </w:r>
    </w:p>
    <w:p w:rsidR="00B4066D" w:rsidRPr="00C956D7" w:rsidRDefault="00B4066D">
      <w:pPr>
        <w:rPr>
          <w:rFonts w:ascii="Times New Roman" w:hAnsi="Times New Roman"/>
          <w:sz w:val="28"/>
          <w:szCs w:val="28"/>
        </w:rPr>
      </w:pPr>
    </w:p>
    <w:sectPr w:rsidR="00B4066D" w:rsidRPr="00C956D7" w:rsidSect="00C956D7">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D7"/>
    <w:rsid w:val="00B4066D"/>
    <w:rsid w:val="00C9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9CD1D-1715-494D-ABC1-32A0526A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6D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sid w:val="00C956D7"/>
  </w:style>
  <w:style w:type="paragraph" w:customStyle="1" w:styleId="Vnbnnidung20">
    <w:name w:val="Văn bản nội dung (2)"/>
    <w:basedOn w:val="Normal"/>
    <w:link w:val="Vnbnnidung2"/>
    <w:uiPriority w:val="99"/>
    <w:rsid w:val="00C956D7"/>
    <w:pPr>
      <w:widowControl w:val="0"/>
    </w:pPr>
    <w:rPr>
      <w:rFonts w:asciiTheme="minorHAnsi" w:eastAsiaTheme="minorHAnsi" w:hAnsiTheme="minorHAnsi" w:cstheme="minorBidi"/>
      <w:sz w:val="22"/>
      <w:szCs w:val="22"/>
    </w:rPr>
  </w:style>
  <w:style w:type="character" w:customStyle="1" w:styleId="Tiu1">
    <w:name w:val="Tiêu đề #1_"/>
    <w:link w:val="Tiu10"/>
    <w:uiPriority w:val="99"/>
    <w:locked/>
    <w:rsid w:val="00C956D7"/>
    <w:rPr>
      <w:b/>
      <w:bCs/>
      <w:sz w:val="26"/>
      <w:szCs w:val="26"/>
    </w:rPr>
  </w:style>
  <w:style w:type="paragraph" w:customStyle="1" w:styleId="Tiu10">
    <w:name w:val="Tiêu đề #1"/>
    <w:basedOn w:val="Normal"/>
    <w:link w:val="Tiu1"/>
    <w:uiPriority w:val="99"/>
    <w:rsid w:val="00C956D7"/>
    <w:pPr>
      <w:widowControl w:val="0"/>
      <w:spacing w:after="20" w:line="276" w:lineRule="auto"/>
      <w:outlineLvl w:val="0"/>
    </w:pPr>
    <w:rPr>
      <w:rFonts w:asciiTheme="minorHAnsi" w:eastAsiaTheme="minorHAnsi" w:hAnsiTheme="minorHAnsi" w:cstheme="minorBidi"/>
      <w:b/>
      <w:bCs/>
      <w:sz w:val="26"/>
      <w:szCs w:val="26"/>
    </w:rPr>
  </w:style>
  <w:style w:type="character" w:customStyle="1" w:styleId="Vnbnnidung5">
    <w:name w:val="Văn bản nội dung (5)_"/>
    <w:link w:val="Vnbnnidung50"/>
    <w:uiPriority w:val="99"/>
    <w:locked/>
    <w:rsid w:val="00C956D7"/>
  </w:style>
  <w:style w:type="paragraph" w:customStyle="1" w:styleId="Vnbnnidung50">
    <w:name w:val="Văn bản nội dung (5)"/>
    <w:basedOn w:val="Normal"/>
    <w:link w:val="Vnbnnidung5"/>
    <w:uiPriority w:val="99"/>
    <w:rsid w:val="00C956D7"/>
    <w:pPr>
      <w:widowControl w:val="0"/>
      <w:ind w:firstLine="60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Company>HP</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TTHCC BENTRE</dc:creator>
  <cp:keywords/>
  <dc:description/>
  <cp:lastModifiedBy>TTHCC BENTRE</cp:lastModifiedBy>
  <cp:revision>1</cp:revision>
  <dcterms:created xsi:type="dcterms:W3CDTF">2021-04-28T03:22:00Z</dcterms:created>
  <dcterms:modified xsi:type="dcterms:W3CDTF">2021-04-28T03:22:00Z</dcterms:modified>
</cp:coreProperties>
</file>