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8" w:rsidRDefault="00A27738" w:rsidP="00A27738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Mẫu số 02</w:t>
      </w:r>
    </w:p>
    <w:tbl>
      <w:tblPr>
        <w:tblW w:w="9683" w:type="dxa"/>
        <w:jc w:val="center"/>
        <w:tblLook w:val="04A0" w:firstRow="1" w:lastRow="0" w:firstColumn="1" w:lastColumn="0" w:noHBand="0" w:noVBand="1"/>
      </w:tblPr>
      <w:tblGrid>
        <w:gridCol w:w="3682"/>
        <w:gridCol w:w="6001"/>
      </w:tblGrid>
      <w:tr w:rsidR="00A27738" w:rsidTr="00A27738">
        <w:trPr>
          <w:trHeight w:val="773"/>
          <w:jc w:val="center"/>
        </w:trPr>
        <w:tc>
          <w:tcPr>
            <w:tcW w:w="3682" w:type="dxa"/>
          </w:tcPr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TÊN TỔ CHỨC, CÁ NHÂN </w:t>
            </w:r>
          </w:p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position w:val="18"/>
                <w:sz w:val="28"/>
                <w:szCs w:val="28"/>
                <w:vertAlign w:val="superscript"/>
                <w:lang w:val="pt-BR"/>
              </w:rPr>
            </w:pPr>
            <w:r>
              <w:rPr>
                <w:rFonts w:ascii="Times New Roman" w:hAnsi="Times New Roman"/>
                <w:b/>
                <w:position w:val="18"/>
                <w:sz w:val="28"/>
                <w:szCs w:val="28"/>
                <w:vertAlign w:val="superscript"/>
                <w:lang w:val="pt-BR"/>
              </w:rPr>
              <w:t>_____________</w:t>
            </w:r>
          </w:p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Số:....../.......</w:t>
            </w:r>
          </w:p>
        </w:tc>
        <w:tc>
          <w:tcPr>
            <w:tcW w:w="6001" w:type="dxa"/>
            <w:hideMark/>
          </w:tcPr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CỘNG HÒA XÃ HỘI CHỦ NGHĨA VIỆT NAM</w:t>
            </w:r>
          </w:p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position w:val="18"/>
                <w:sz w:val="28"/>
                <w:szCs w:val="28"/>
                <w:vertAlign w:val="superscript"/>
                <w:lang w:val="pt-BR"/>
              </w:rPr>
            </w:pPr>
            <w:r>
              <w:rPr>
                <w:rFonts w:ascii="Times New Roman" w:hAnsi="Times New Roman"/>
                <w:b/>
                <w:position w:val="18"/>
                <w:sz w:val="28"/>
                <w:szCs w:val="28"/>
                <w:vertAlign w:val="superscript"/>
                <w:lang w:val="pt-BR"/>
              </w:rPr>
              <w:t>______________________________________</w:t>
            </w:r>
          </w:p>
          <w:p w:rsidR="00A27738" w:rsidRDefault="00A27738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..., </w:t>
            </w: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 tháng... năm...</w:t>
            </w:r>
          </w:p>
        </w:tc>
      </w:tr>
    </w:tbl>
    <w:p w:rsidR="00A27738" w:rsidRDefault="00A27738" w:rsidP="00A27738">
      <w:pPr>
        <w:widowControl w:val="0"/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ĐƠN ĐỀ NGHỊ </w:t>
      </w:r>
    </w:p>
    <w:p w:rsidR="00A27738" w:rsidRDefault="00A27738" w:rsidP="00A27738">
      <w:pPr>
        <w:widowControl w:val="0"/>
        <w:spacing w:line="400" w:lineRule="exact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Về công bố mở luồng đường thủy nội địa... </w:t>
      </w:r>
      <w:r>
        <w:rPr>
          <w:rFonts w:ascii="Times New Roman" w:hAnsi="Times New Roman"/>
          <w:sz w:val="28"/>
          <w:szCs w:val="28"/>
          <w:lang w:val="pt-BR"/>
        </w:rPr>
        <w:t>(1)</w:t>
      </w:r>
    </w:p>
    <w:p w:rsidR="00A27738" w:rsidRDefault="00A27738" w:rsidP="00A27738">
      <w:pPr>
        <w:widowControl w:val="0"/>
        <w:spacing w:line="400" w:lineRule="exact"/>
        <w:jc w:val="center"/>
        <w:rPr>
          <w:rFonts w:ascii="Times New Roman" w:hAnsi="Times New Roman"/>
          <w:b/>
          <w:bCs/>
          <w:position w:val="18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position w:val="18"/>
          <w:sz w:val="28"/>
          <w:szCs w:val="28"/>
          <w:vertAlign w:val="superscript"/>
          <w:lang w:val="pt-BR"/>
        </w:rPr>
        <w:t>_________________________</w:t>
      </w:r>
    </w:p>
    <w:p w:rsidR="00A27738" w:rsidRDefault="00A27738" w:rsidP="00A27738">
      <w:pPr>
        <w:widowControl w:val="0"/>
        <w:spacing w:line="400" w:lineRule="exact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Kính gửi: Ủy ban nhân dân tỉnh Bến Tre</w:t>
      </w:r>
    </w:p>
    <w:p w:rsidR="00A27738" w:rsidRDefault="00A27738" w:rsidP="00A27738">
      <w:pPr>
        <w:widowControl w:val="0"/>
        <w:spacing w:line="100" w:lineRule="exact"/>
        <w:rPr>
          <w:rFonts w:ascii="Times New Roman" w:hAnsi="Times New Roman"/>
          <w:sz w:val="28"/>
          <w:szCs w:val="28"/>
          <w:lang w:val="pt-BR"/>
        </w:rPr>
      </w:pP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Căn cứ Nghị định số.../2021/NĐ-CP ngày... tháng... năm 2021 của Chính phủ quy định về quản lý hoạt động đường thủy nội địa.</w:t>
      </w: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Tên tổ chức, cá nhân:....................................................................</w:t>
      </w: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Người đại diện theo pháp luật:..........................................................</w:t>
      </w: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Đăng ký doanh nghiệp (hộ gia đình): số............ ngày..... tháng... năm... tại...</w:t>
      </w: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Địa chỉ:....................................... số điện thoại liên hệ:................................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Đề nghị Ủy ban nhân dân tỉnh Bến Tre xem xét công bố mở luồng...(1), với nội dung sau:</w:t>
      </w:r>
    </w:p>
    <w:p w:rsidR="00A27738" w:rsidRDefault="00A27738" w:rsidP="00A27738">
      <w:pPr>
        <w:widowControl w:val="0"/>
        <w:tabs>
          <w:tab w:val="left" w:pos="567"/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1. Chiều dài luồng đường thủy nội địa... km.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2. Điểm khởi đầu, điểm kết thúc luồng (3) hoặc địa danh điểm khởi đầu, điểm kết thúc:............................................................................................................................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3. Cấp kỹ thuật của luồng đường thủy nội địa:........................................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a) Bề rộng luồng:...............................................................................;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b) Chiều sâu nhỏ nhất:..............................................................................;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Bán kính cong nhỏ nhất:......................................................................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pacing w:val="-8"/>
          <w:sz w:val="28"/>
          <w:szCs w:val="28"/>
          <w:lang w:val="pt-BR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4. </w:t>
      </w:r>
      <w:r>
        <w:rPr>
          <w:rFonts w:ascii="Times New Roman" w:hAnsi="Times New Roman"/>
          <w:spacing w:val="-8"/>
          <w:sz w:val="28"/>
          <w:szCs w:val="28"/>
          <w:lang w:val="pt-BR"/>
        </w:rPr>
        <w:t>Công trình hiện có trên luồng (chiều cao, chiều rộng khoang thông thuyền):.............................................................................................................................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5. Loại luồng (quốc gia, địa phương, chuyên dùng):....................................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6. Thời gian bắt đầu thực hiện khai thác trên luồng đường thủy nội địa:..........</w:t>
      </w:r>
    </w:p>
    <w:p w:rsidR="00A27738" w:rsidRDefault="00A27738" w:rsidP="00A27738">
      <w:pPr>
        <w:widowControl w:val="0"/>
        <w:tabs>
          <w:tab w:val="left" w:pos="8931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7. Các nội dung khác ........................................................................</w:t>
      </w:r>
    </w:p>
    <w:p w:rsidR="00A27738" w:rsidRDefault="00A27738" w:rsidP="00A27738">
      <w:pPr>
        <w:widowControl w:val="0"/>
        <w:tabs>
          <w:tab w:val="left" w:pos="1134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8. Hồ sơ gửi k</w:t>
      </w:r>
      <w:r>
        <w:rPr>
          <w:rFonts w:ascii="Times New Roman" w:hAnsi="Times New Roman"/>
          <w:sz w:val="28"/>
          <w:szCs w:val="28"/>
          <w:lang w:val="pt-BR"/>
        </w:rPr>
        <w:t>èm</w:t>
      </w:r>
    </w:p>
    <w:p w:rsidR="00A27738" w:rsidRDefault="00A27738" w:rsidP="00A27738">
      <w:pPr>
        <w:widowControl w:val="0"/>
        <w:tabs>
          <w:tab w:val="left" w:pos="1134"/>
        </w:tabs>
        <w:spacing w:line="320" w:lineRule="exact"/>
        <w:ind w:firstLine="454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Đề nghị Ủy ban nhân dân tỉnh Bến Tre xem xét, giải quyết./.</w:t>
      </w:r>
    </w:p>
    <w:p w:rsidR="00A27738" w:rsidRDefault="00A27738" w:rsidP="00A27738">
      <w:pPr>
        <w:widowControl w:val="0"/>
        <w:tabs>
          <w:tab w:val="left" w:pos="8931"/>
        </w:tabs>
        <w:spacing w:line="400" w:lineRule="exact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8928" w:type="dxa"/>
        <w:jc w:val="center"/>
        <w:tblLook w:val="04A0" w:firstRow="1" w:lastRow="0" w:firstColumn="1" w:lastColumn="0" w:noHBand="0" w:noVBand="1"/>
      </w:tblPr>
      <w:tblGrid>
        <w:gridCol w:w="3708"/>
        <w:gridCol w:w="5220"/>
      </w:tblGrid>
      <w:tr w:rsidR="00A27738" w:rsidTr="00A27738">
        <w:trPr>
          <w:trHeight w:val="790"/>
          <w:jc w:val="center"/>
        </w:trPr>
        <w:tc>
          <w:tcPr>
            <w:tcW w:w="3708" w:type="dxa"/>
            <w:hideMark/>
          </w:tcPr>
          <w:p w:rsidR="00A27738" w:rsidRDefault="00A27738">
            <w:pPr>
              <w:widowControl w:val="0"/>
              <w:spacing w:line="320" w:lineRule="exact"/>
              <w:jc w:val="both"/>
              <w:rPr>
                <w:rFonts w:ascii="Times New Roman" w:hAnsi="Times New Roman"/>
                <w:b/>
                <w:bCs/>
                <w:i/>
                <w:iCs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pt-BR"/>
              </w:rPr>
              <w:t>Nơi nhận:</w:t>
            </w:r>
          </w:p>
          <w:p w:rsidR="00A27738" w:rsidRDefault="00A27738">
            <w:pPr>
              <w:widowControl w:val="0"/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Như trên;</w:t>
            </w:r>
          </w:p>
          <w:p w:rsidR="00A27738" w:rsidRDefault="00A27738">
            <w:pPr>
              <w:widowControl w:val="0"/>
              <w:spacing w:line="320" w:lineRule="exac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Lưu: VT, ...</w:t>
            </w:r>
          </w:p>
        </w:tc>
        <w:tc>
          <w:tcPr>
            <w:tcW w:w="5220" w:type="dxa"/>
            <w:hideMark/>
          </w:tcPr>
          <w:p w:rsidR="00A27738" w:rsidRDefault="00A27738">
            <w:pPr>
              <w:widowControl w:val="0"/>
              <w:spacing w:line="320" w:lineRule="exact"/>
              <w:ind w:firstLine="107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THỦ TRƯỞNG </w:t>
            </w:r>
          </w:p>
          <w:p w:rsidR="00A27738" w:rsidRDefault="00A27738">
            <w:pPr>
              <w:widowControl w:val="0"/>
              <w:spacing w:line="320" w:lineRule="exact"/>
              <w:ind w:firstLine="1079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(Ký tên, đóng dấu, họ và tên)</w:t>
            </w:r>
          </w:p>
        </w:tc>
      </w:tr>
    </w:tbl>
    <w:p w:rsidR="00A27738" w:rsidRDefault="00A27738" w:rsidP="00A27738">
      <w:pPr>
        <w:widowControl w:val="0"/>
        <w:spacing w:line="320" w:lineRule="exact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b/>
          <w:bCs/>
          <w:i/>
          <w:lang w:val="pt-BR"/>
        </w:rPr>
        <w:t>Ghi chú:</w:t>
      </w:r>
    </w:p>
    <w:p w:rsid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iCs/>
          <w:lang w:val="pt-BR"/>
        </w:rPr>
      </w:pPr>
      <w:r>
        <w:rPr>
          <w:rFonts w:ascii="Times New Roman" w:hAnsi="Times New Roman"/>
          <w:iCs/>
          <w:lang w:val="pt-BR"/>
        </w:rPr>
        <w:t>(1) Tên đường thủy nội địa đề nghị công bố.</w:t>
      </w:r>
    </w:p>
    <w:p w:rsidR="003C3F89" w:rsidRPr="00A27738" w:rsidRDefault="00A27738" w:rsidP="00A27738">
      <w:pPr>
        <w:widowControl w:val="0"/>
        <w:spacing w:line="320" w:lineRule="exact"/>
        <w:ind w:firstLine="45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(3) Hệ tọa độ VN 2000.</w:t>
      </w:r>
      <w:bookmarkStart w:id="0" w:name="_GoBack"/>
      <w:bookmarkEnd w:id="0"/>
    </w:p>
    <w:sectPr w:rsidR="003C3F89" w:rsidRPr="00A27738" w:rsidSect="00A2773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8"/>
    <w:rsid w:val="003C3F89"/>
    <w:rsid w:val="00A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200E"/>
  <w15:chartTrackingRefBased/>
  <w15:docId w15:val="{9A2D6FF1-A3AA-46AD-9EA3-E77BBBB5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3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BENTRE</dc:creator>
  <cp:keywords/>
  <dc:description/>
  <cp:lastModifiedBy>TTHCC BENTRE</cp:lastModifiedBy>
  <cp:revision>1</cp:revision>
  <dcterms:created xsi:type="dcterms:W3CDTF">2021-04-29T02:24:00Z</dcterms:created>
  <dcterms:modified xsi:type="dcterms:W3CDTF">2021-04-29T02:24:00Z</dcterms:modified>
</cp:coreProperties>
</file>